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8B8" w:rsidRDefault="004268B8">
      <w:pPr>
        <w:spacing w:before="120" w:after="120"/>
      </w:pPr>
      <w:bookmarkStart w:id="0" w:name="_GoBack"/>
      <w:bookmarkEnd w:id="0"/>
    </w:p>
    <w:p w:rsidR="004268B8" w:rsidRPr="005312F2" w:rsidRDefault="000D104F">
      <w:pPr>
        <w:spacing w:before="120" w:after="120"/>
        <w:jc w:val="right"/>
        <w:rPr>
          <w:lang w:val="ru-RU"/>
        </w:rPr>
      </w:pPr>
      <w:r w:rsidRPr="005312F2">
        <w:rPr>
          <w:rFonts w:ascii="Times New Roman" w:hAnsi="Times New Roman"/>
          <w:b/>
          <w:color w:val="808080"/>
          <w:lang w:val="ru-RU"/>
        </w:rPr>
        <w:t xml:space="preserve">ИС </w:t>
      </w:r>
      <w:r>
        <w:rPr>
          <w:rFonts w:ascii="Times New Roman" w:hAnsi="Times New Roman"/>
          <w:b/>
          <w:color w:val="808080"/>
        </w:rPr>
        <w:t>BestProfi</w:t>
      </w:r>
      <w:r w:rsidRPr="005312F2">
        <w:rPr>
          <w:rFonts w:ascii="Times New Roman" w:hAnsi="Times New Roman"/>
          <w:b/>
          <w:color w:val="808080"/>
          <w:lang w:val="ru-RU"/>
        </w:rPr>
        <w:t xml:space="preserve"> © 11.07.2023</w:t>
      </w:r>
    </w:p>
    <w:p w:rsidR="004268B8" w:rsidRDefault="000D104F">
      <w:pPr>
        <w:spacing w:before="120" w:after="120"/>
        <w:jc w:val="center"/>
      </w:pPr>
      <w:bookmarkStart w:id="1" w:name="2496643206"/>
      <w:r w:rsidRPr="005312F2">
        <w:rPr>
          <w:rFonts w:ascii="Times New Roman" w:hAnsi="Times New Roman"/>
          <w:b/>
          <w:color w:val="000000"/>
          <w:lang w:val="ru-RU"/>
        </w:rPr>
        <w:t>Об утверждении правил хранения и транспортировки лекарственных средств и медицинских изделий</w:t>
      </w:r>
      <w:r w:rsidRPr="005312F2">
        <w:rPr>
          <w:lang w:val="ru-RU"/>
        </w:rPr>
        <w:br/>
      </w:r>
      <w:r w:rsidRPr="005312F2">
        <w:rPr>
          <w:rFonts w:ascii="Times New Roman" w:hAnsi="Times New Roman"/>
          <w:b/>
          <w:color w:val="000000"/>
          <w:lang w:val="ru-RU"/>
        </w:rPr>
        <w:t xml:space="preserve">Приказ Министра здравоохранения Республики Казахстан от 16 февраля 2021 года № ҚР ДСМ-19. </w:t>
      </w:r>
      <w:r>
        <w:rPr>
          <w:rFonts w:ascii="Times New Roman" w:hAnsi="Times New Roman"/>
          <w:b/>
          <w:color w:val="000000"/>
        </w:rPr>
        <w:t xml:space="preserve">Зарегистрирован в Министерстве юстиции </w:t>
      </w:r>
      <w:r>
        <w:rPr>
          <w:rFonts w:ascii="Times New Roman" w:hAnsi="Times New Roman"/>
          <w:b/>
          <w:color w:val="000000"/>
        </w:rPr>
        <w:t>Республики Казахстан 18 февраля 2021 года № 22230</w:t>
      </w:r>
    </w:p>
    <w:p w:rsidR="004268B8" w:rsidRPr="005312F2" w:rsidRDefault="000D104F">
      <w:pPr>
        <w:jc w:val="center"/>
        <w:rPr>
          <w:lang w:val="ru-RU"/>
        </w:rPr>
      </w:pPr>
      <w:bookmarkStart w:id="2" w:name="2957423220"/>
      <w:bookmarkEnd w:id="1"/>
      <w:r w:rsidRPr="005312F2">
        <w:rPr>
          <w:rFonts w:ascii="Times New Roman" w:hAnsi="Times New Roman"/>
          <w:i/>
          <w:color w:val="FF0000"/>
          <w:lang w:val="ru-RU"/>
        </w:rPr>
        <w:t>Редакция с изменениями и дополнениями по состоянию на 18.06.2023 г.</w:t>
      </w:r>
    </w:p>
    <w:bookmarkEnd w:id="2"/>
    <w:p w:rsidR="004268B8" w:rsidRDefault="000D104F">
      <w:r>
        <w:fldChar w:fldCharType="begin"/>
      </w:r>
      <w:r w:rsidRPr="005312F2">
        <w:rPr>
          <w:lang w:val="ru-RU"/>
        </w:rPr>
        <w:instrText xml:space="preserve"> </w:instrText>
      </w:r>
      <w:r>
        <w:instrText>HYPERLINK</w:instrText>
      </w:r>
      <w:r w:rsidRPr="005312F2">
        <w:rPr>
          <w:lang w:val="ru-RU"/>
        </w:rPr>
        <w:instrText xml:space="preserve"> \</w:instrText>
      </w:r>
      <w:r>
        <w:instrText>l</w:instrText>
      </w:r>
      <w:r w:rsidRPr="005312F2">
        <w:rPr>
          <w:lang w:val="ru-RU"/>
        </w:rPr>
        <w:instrText xml:space="preserve"> "2496643206" \</w:instrText>
      </w:r>
      <w:r>
        <w:instrText>h</w:instrText>
      </w:r>
      <w:r w:rsidRPr="005312F2">
        <w:rPr>
          <w:lang w:val="ru-RU"/>
        </w:rPr>
        <w:instrText xml:space="preserve"> </w:instrText>
      </w:r>
      <w:r>
        <w:fldChar w:fldCharType="separate"/>
      </w:r>
      <w:r w:rsidRPr="005312F2">
        <w:rPr>
          <w:rFonts w:ascii="Times New Roman" w:hAnsi="Times New Roman"/>
          <w:color w:val="007FCC"/>
          <w:u w:val="single"/>
          <w:lang w:val="ru-RU"/>
        </w:rPr>
        <w:t>Об утверждении правил хранения и транспортировки лекарственных средств и медицинских изделий Приказ Минис</w:t>
      </w:r>
      <w:r w:rsidRPr="005312F2">
        <w:rPr>
          <w:rFonts w:ascii="Times New Roman" w:hAnsi="Times New Roman"/>
          <w:color w:val="007FCC"/>
          <w:u w:val="single"/>
          <w:lang w:val="ru-RU"/>
        </w:rPr>
        <w:t xml:space="preserve">тра здравоохранения Республики Казахстан от 16 февраля 2021 года № ҚР ДСМ-19. </w:t>
      </w:r>
      <w:r>
        <w:rPr>
          <w:rFonts w:ascii="Times New Roman" w:hAnsi="Times New Roman"/>
          <w:color w:val="007FCC"/>
          <w:u w:val="single"/>
        </w:rPr>
        <w:t>Зарегистрирован в Министерстве юстиции Республики Казахстан 18 февраля 2021 года № 22230</w:t>
      </w:r>
      <w:r>
        <w:rPr>
          <w:rFonts w:ascii="Times New Roman" w:hAnsi="Times New Roman"/>
          <w:color w:val="007FCC"/>
          <w:u w:val="single"/>
        </w:rPr>
        <w:fldChar w:fldCharType="end"/>
      </w:r>
    </w:p>
    <w:p w:rsidR="004268B8" w:rsidRPr="005312F2" w:rsidRDefault="000D104F">
      <w:pPr>
        <w:rPr>
          <w:lang w:val="ru-RU"/>
        </w:rPr>
      </w:pPr>
      <w:hyperlink w:anchor="2496643226">
        <w:r w:rsidRPr="005312F2">
          <w:rPr>
            <w:rFonts w:ascii="Times New Roman" w:hAnsi="Times New Roman"/>
            <w:color w:val="007FCC"/>
            <w:u w:val="single"/>
            <w:lang w:val="ru-RU"/>
          </w:rPr>
          <w:t>Утвержден приказом Министр здравоохранения Республики Ка</w:t>
        </w:r>
        <w:r w:rsidRPr="005312F2">
          <w:rPr>
            <w:rFonts w:ascii="Times New Roman" w:hAnsi="Times New Roman"/>
            <w:color w:val="007FCC"/>
            <w:u w:val="single"/>
            <w:lang w:val="ru-RU"/>
          </w:rPr>
          <w:t>захстан от 16 февраля 2021 года № ҚР ДСМ-19</w:t>
        </w:r>
      </w:hyperlink>
    </w:p>
    <w:p w:rsidR="004268B8" w:rsidRPr="005312F2" w:rsidRDefault="000D104F">
      <w:pPr>
        <w:rPr>
          <w:lang w:val="ru-RU"/>
        </w:rPr>
      </w:pPr>
      <w:hyperlink w:anchor="2496643231">
        <w:r w:rsidRPr="005312F2">
          <w:rPr>
            <w:rFonts w:ascii="Times New Roman" w:hAnsi="Times New Roman"/>
            <w:color w:val="007FCC"/>
            <w:u w:val="single"/>
            <w:lang w:val="ru-RU"/>
          </w:rPr>
          <w:t>Правила хранения и транспортировки лекарственных средств и медицинских изделий</w:t>
        </w:r>
      </w:hyperlink>
    </w:p>
    <w:p w:rsidR="004268B8" w:rsidRPr="005312F2" w:rsidRDefault="000D104F">
      <w:pPr>
        <w:rPr>
          <w:lang w:val="ru-RU"/>
        </w:rPr>
      </w:pPr>
      <w:hyperlink w:anchor="2496643232">
        <w:r w:rsidRPr="005312F2">
          <w:rPr>
            <w:rFonts w:ascii="Times New Roman" w:hAnsi="Times New Roman"/>
            <w:color w:val="007FCC"/>
            <w:u w:val="single"/>
            <w:lang w:val="ru-RU"/>
          </w:rPr>
          <w:t>Глава 1. Общие положения</w:t>
        </w:r>
      </w:hyperlink>
    </w:p>
    <w:p w:rsidR="004268B8" w:rsidRPr="005312F2" w:rsidRDefault="000D104F">
      <w:pPr>
        <w:rPr>
          <w:lang w:val="ru-RU"/>
        </w:rPr>
      </w:pPr>
      <w:hyperlink w:anchor="2496643278">
        <w:r w:rsidRPr="005312F2">
          <w:rPr>
            <w:rFonts w:ascii="Times New Roman" w:hAnsi="Times New Roman"/>
            <w:color w:val="007FCC"/>
            <w:u w:val="single"/>
            <w:lang w:val="ru-RU"/>
          </w:rPr>
          <w:t xml:space="preserve">Глава 2. </w:t>
        </w:r>
        <w:r w:rsidRPr="005312F2">
          <w:rPr>
            <w:rFonts w:ascii="Times New Roman" w:hAnsi="Times New Roman"/>
            <w:color w:val="007FCC"/>
            <w:u w:val="single"/>
            <w:lang w:val="ru-RU"/>
          </w:rPr>
          <w:t>Порядок хранения лекарственных средств и медицинских изделий</w:t>
        </w:r>
      </w:hyperlink>
    </w:p>
    <w:p w:rsidR="004268B8" w:rsidRPr="005312F2" w:rsidRDefault="000D104F">
      <w:pPr>
        <w:rPr>
          <w:lang w:val="ru-RU"/>
        </w:rPr>
      </w:pPr>
      <w:hyperlink w:anchor="2496643405">
        <w:r w:rsidRPr="005312F2">
          <w:rPr>
            <w:rFonts w:ascii="Times New Roman" w:hAnsi="Times New Roman"/>
            <w:color w:val="007FCC"/>
            <w:u w:val="single"/>
            <w:lang w:val="ru-RU"/>
          </w:rPr>
          <w:t>Глава 3. Порядок транспортировки лекарственных средств и медицинских изделий</w:t>
        </w:r>
      </w:hyperlink>
    </w:p>
    <w:p w:rsidR="004268B8" w:rsidRPr="005312F2" w:rsidRDefault="000D104F">
      <w:pPr>
        <w:rPr>
          <w:lang w:val="ru-RU"/>
        </w:rPr>
      </w:pPr>
      <w:hyperlink w:anchor="2496643419">
        <w:r w:rsidRPr="005312F2">
          <w:rPr>
            <w:rFonts w:ascii="Times New Roman" w:hAnsi="Times New Roman"/>
            <w:color w:val="007FCC"/>
            <w:u w:val="single"/>
            <w:lang w:val="ru-RU"/>
          </w:rPr>
          <w:t>Приложение к правилам хранения и транспортировки лек</w:t>
        </w:r>
        <w:r w:rsidRPr="005312F2">
          <w:rPr>
            <w:rFonts w:ascii="Times New Roman" w:hAnsi="Times New Roman"/>
            <w:color w:val="007FCC"/>
            <w:u w:val="single"/>
            <w:lang w:val="ru-RU"/>
          </w:rPr>
          <w:t>арственных средств и медицинских изделий</w:t>
        </w:r>
      </w:hyperlink>
    </w:p>
    <w:p w:rsidR="004268B8" w:rsidRPr="005312F2" w:rsidRDefault="000D104F">
      <w:pPr>
        <w:rPr>
          <w:lang w:val="ru-RU"/>
        </w:rPr>
      </w:pPr>
      <w:hyperlink w:anchor="2496643425">
        <w:r w:rsidRPr="005312F2">
          <w:rPr>
            <w:rFonts w:ascii="Times New Roman" w:hAnsi="Times New Roman"/>
            <w:color w:val="007FCC"/>
            <w:u w:val="single"/>
            <w:lang w:val="ru-RU"/>
          </w:rPr>
          <w:t>Журнал учета температуры и относительной влажности воздуха</w:t>
        </w:r>
      </w:hyperlink>
    </w:p>
    <w:p w:rsidR="004268B8" w:rsidRPr="005312F2" w:rsidRDefault="000D104F">
      <w:pPr>
        <w:jc w:val="both"/>
        <w:rPr>
          <w:lang w:val="ru-RU"/>
        </w:rPr>
      </w:pPr>
      <w:bookmarkStart w:id="3" w:name="2496643208"/>
      <w:r w:rsidRPr="005312F2">
        <w:rPr>
          <w:rFonts w:ascii="Times New Roman" w:hAnsi="Times New Roman"/>
          <w:color w:val="000000"/>
          <w:lang w:val="ru-RU"/>
        </w:rPr>
        <w:t xml:space="preserve">В соответствии с </w:t>
      </w:r>
      <w:hyperlink r:id="rId4">
        <w:r w:rsidRPr="005312F2">
          <w:rPr>
            <w:rFonts w:ascii="Times New Roman" w:hAnsi="Times New Roman"/>
            <w:color w:val="007FCC"/>
            <w:u w:val="single"/>
            <w:lang w:val="ru-RU"/>
          </w:rPr>
          <w:t>пунктом 1</w:t>
        </w:r>
      </w:hyperlink>
      <w:r w:rsidRPr="005312F2">
        <w:rPr>
          <w:rFonts w:ascii="Times New Roman" w:hAnsi="Times New Roman"/>
          <w:color w:val="000000"/>
          <w:lang w:val="ru-RU"/>
        </w:rPr>
        <w:t xml:space="preserve"> статьи 250 Кодекса Республики К</w:t>
      </w:r>
      <w:r w:rsidRPr="005312F2">
        <w:rPr>
          <w:rFonts w:ascii="Times New Roman" w:hAnsi="Times New Roman"/>
          <w:color w:val="000000"/>
          <w:lang w:val="ru-RU"/>
        </w:rPr>
        <w:t xml:space="preserve">азахстан «О здоровье народа и системе здравоохранения» </w:t>
      </w:r>
      <w:r w:rsidRPr="005312F2">
        <w:rPr>
          <w:rFonts w:ascii="Times New Roman" w:hAnsi="Times New Roman"/>
          <w:b/>
          <w:color w:val="000000"/>
          <w:lang w:val="ru-RU"/>
        </w:rPr>
        <w:t>ПРИКАЗЫВАЮ</w:t>
      </w:r>
      <w:r w:rsidRPr="005312F2">
        <w:rPr>
          <w:rFonts w:ascii="Times New Roman" w:hAnsi="Times New Roman"/>
          <w:color w:val="000000"/>
          <w:lang w:val="ru-RU"/>
        </w:rPr>
        <w:t>:</w:t>
      </w:r>
    </w:p>
    <w:p w:rsidR="004268B8" w:rsidRDefault="000D104F">
      <w:pPr>
        <w:jc w:val="both"/>
      </w:pPr>
      <w:r w:rsidRPr="005312F2">
        <w:rPr>
          <w:rFonts w:ascii="Times New Roman" w:hAnsi="Times New Roman"/>
          <w:i/>
          <w:color w:val="FF0000"/>
          <w:lang w:val="ru-RU"/>
        </w:rPr>
        <w:t xml:space="preserve">Преамбула изложена в новой редакции Приказа Министра здравоохранения РК от 02.06.2023 г. № 100 (см. редакцию от </w:t>
      </w:r>
      <w:hyperlink r:id="rId5">
        <w:r w:rsidRPr="005312F2">
          <w:rPr>
            <w:rFonts w:ascii="Times New Roman" w:hAnsi="Times New Roman"/>
            <w:i/>
            <w:color w:val="007FCC"/>
            <w:u w:val="single"/>
            <w:lang w:val="ru-RU"/>
          </w:rPr>
          <w:t>16.02.2021</w:t>
        </w:r>
      </w:hyperlink>
      <w:r w:rsidRPr="005312F2">
        <w:rPr>
          <w:rFonts w:ascii="Times New Roman" w:hAnsi="Times New Roman"/>
          <w:i/>
          <w:color w:val="FF0000"/>
          <w:lang w:val="ru-RU"/>
        </w:rPr>
        <w:t xml:space="preserve"> г.) </w:t>
      </w:r>
      <w:r>
        <w:rPr>
          <w:rFonts w:ascii="Times New Roman" w:hAnsi="Times New Roman"/>
          <w:i/>
          <w:color w:val="FF0000"/>
        </w:rPr>
        <w:t>(изменение вводится в действие с 18.06.2023 г.)</w:t>
      </w:r>
    </w:p>
    <w:p w:rsidR="004268B8" w:rsidRPr="005312F2" w:rsidRDefault="000D104F">
      <w:pPr>
        <w:spacing w:before="120" w:after="120"/>
        <w:ind w:firstLine="500"/>
        <w:jc w:val="both"/>
        <w:rPr>
          <w:lang w:val="ru-RU"/>
        </w:rPr>
      </w:pPr>
      <w:bookmarkStart w:id="4" w:name="2496643209"/>
      <w:bookmarkEnd w:id="3"/>
      <w:r w:rsidRPr="005312F2">
        <w:rPr>
          <w:rFonts w:ascii="Times New Roman" w:hAnsi="Times New Roman"/>
          <w:color w:val="000000"/>
          <w:lang w:val="ru-RU"/>
        </w:rPr>
        <w:t xml:space="preserve">1. Утвердить прилагаемые </w:t>
      </w:r>
      <w:hyperlink r:id="rId6">
        <w:r w:rsidRPr="005312F2">
          <w:rPr>
            <w:rFonts w:ascii="Times New Roman" w:hAnsi="Times New Roman"/>
            <w:color w:val="007FCC"/>
            <w:u w:val="single"/>
            <w:lang w:val="ru-RU"/>
          </w:rPr>
          <w:t>правила</w:t>
        </w:r>
      </w:hyperlink>
      <w:r w:rsidRPr="005312F2">
        <w:rPr>
          <w:rFonts w:ascii="Times New Roman" w:hAnsi="Times New Roman"/>
          <w:color w:val="000000"/>
          <w:lang w:val="ru-RU"/>
        </w:rPr>
        <w:t xml:space="preserve"> хранения и транспортировки лекарственных средств и медицинских изделий.</w:t>
      </w:r>
    </w:p>
    <w:p w:rsidR="004268B8" w:rsidRPr="005312F2" w:rsidRDefault="000D104F">
      <w:pPr>
        <w:spacing w:before="120" w:after="120"/>
        <w:ind w:firstLine="500"/>
        <w:jc w:val="both"/>
        <w:rPr>
          <w:lang w:val="ru-RU"/>
        </w:rPr>
      </w:pPr>
      <w:bookmarkStart w:id="5" w:name="2496643210"/>
      <w:bookmarkEnd w:id="4"/>
      <w:r w:rsidRPr="005312F2">
        <w:rPr>
          <w:rFonts w:ascii="Times New Roman" w:hAnsi="Times New Roman"/>
          <w:color w:val="000000"/>
          <w:lang w:val="ru-RU"/>
        </w:rPr>
        <w:t>2. Признать утратившим силу:</w:t>
      </w:r>
    </w:p>
    <w:p w:rsidR="004268B8" w:rsidRPr="005312F2" w:rsidRDefault="000D104F">
      <w:pPr>
        <w:spacing w:before="120" w:after="120"/>
        <w:ind w:firstLine="500"/>
        <w:jc w:val="both"/>
        <w:rPr>
          <w:lang w:val="ru-RU"/>
        </w:rPr>
      </w:pPr>
      <w:bookmarkStart w:id="6" w:name="2496643211"/>
      <w:bookmarkEnd w:id="5"/>
      <w:r w:rsidRPr="005312F2">
        <w:rPr>
          <w:rFonts w:ascii="Times New Roman" w:hAnsi="Times New Roman"/>
          <w:color w:val="000000"/>
          <w:lang w:val="ru-RU"/>
        </w:rPr>
        <w:t xml:space="preserve">1) </w:t>
      </w:r>
      <w:hyperlink r:id="rId7">
        <w:r w:rsidRPr="005312F2">
          <w:rPr>
            <w:rFonts w:ascii="Times New Roman" w:hAnsi="Times New Roman"/>
            <w:color w:val="007FCC"/>
            <w:u w:val="single"/>
            <w:lang w:val="ru-RU"/>
          </w:rPr>
          <w:t>приказ</w:t>
        </w:r>
      </w:hyperlink>
      <w:r w:rsidRPr="005312F2">
        <w:rPr>
          <w:rFonts w:ascii="Times New Roman" w:hAnsi="Times New Roman"/>
          <w:color w:val="000000"/>
          <w:lang w:val="ru-RU"/>
        </w:rPr>
        <w:t xml:space="preserve"> Министра здравоохранения и социального развития Республики Казахстан от 24 апреля 2015 года № 262 «Об утверждении Правил хранения и транспортировки лекарственных средств и медицинских из</w:t>
      </w:r>
      <w:r w:rsidRPr="005312F2">
        <w:rPr>
          <w:rFonts w:ascii="Times New Roman" w:hAnsi="Times New Roman"/>
          <w:color w:val="000000"/>
          <w:lang w:val="ru-RU"/>
        </w:rPr>
        <w:t>делий» (зарегистрирован в Реестре государственной регистрации нормативных правовых актов под № 11191, опубликован 5 июня 2015 года в информационно-правовой системе «Әділет»);</w:t>
      </w:r>
    </w:p>
    <w:p w:rsidR="004268B8" w:rsidRPr="005312F2" w:rsidRDefault="000D104F">
      <w:pPr>
        <w:spacing w:before="120" w:after="120"/>
        <w:ind w:firstLine="500"/>
        <w:jc w:val="both"/>
        <w:rPr>
          <w:lang w:val="ru-RU"/>
        </w:rPr>
      </w:pPr>
      <w:bookmarkStart w:id="7" w:name="2496643212"/>
      <w:bookmarkEnd w:id="6"/>
      <w:r w:rsidRPr="005312F2">
        <w:rPr>
          <w:rFonts w:ascii="Times New Roman" w:hAnsi="Times New Roman"/>
          <w:color w:val="000000"/>
          <w:lang w:val="ru-RU"/>
        </w:rPr>
        <w:t xml:space="preserve">2) </w:t>
      </w:r>
      <w:hyperlink r:id="rId8">
        <w:r w:rsidRPr="005312F2">
          <w:rPr>
            <w:rFonts w:ascii="Times New Roman" w:hAnsi="Times New Roman"/>
            <w:color w:val="007FCC"/>
            <w:u w:val="single"/>
            <w:lang w:val="ru-RU"/>
          </w:rPr>
          <w:t>пункт 4</w:t>
        </w:r>
      </w:hyperlink>
      <w:r w:rsidRPr="005312F2">
        <w:rPr>
          <w:rFonts w:ascii="Times New Roman" w:hAnsi="Times New Roman"/>
          <w:color w:val="000000"/>
          <w:lang w:val="ru-RU"/>
        </w:rPr>
        <w:t xml:space="preserve"> Переч</w:t>
      </w:r>
      <w:r w:rsidRPr="005312F2">
        <w:rPr>
          <w:rFonts w:ascii="Times New Roman" w:hAnsi="Times New Roman"/>
          <w:color w:val="000000"/>
          <w:lang w:val="ru-RU"/>
        </w:rPr>
        <w:t>ня некоторых приказов Министерства здравоохранения Республики Казахстан и Министерства здравоохранения и социального развития Республики Казахстан, в которые вносятся изменения, утвержденного приказом Министра здравоохранения Республики Казахстан от 22 апр</w:t>
      </w:r>
      <w:r w:rsidRPr="005312F2">
        <w:rPr>
          <w:rFonts w:ascii="Times New Roman" w:hAnsi="Times New Roman"/>
          <w:color w:val="000000"/>
          <w:lang w:val="ru-RU"/>
        </w:rPr>
        <w:t>еля 2019 года № ҚР ДСМ-44 «О внесении изменений в некоторые приказы Министерства здравоохранения Республики Казахстан и Министерства здравоохранения и социального развития Республики Казахстан» (зарегистрирован в Реестре государственной регистрации нормати</w:t>
      </w:r>
      <w:r w:rsidRPr="005312F2">
        <w:rPr>
          <w:rFonts w:ascii="Times New Roman" w:hAnsi="Times New Roman"/>
          <w:color w:val="000000"/>
          <w:lang w:val="ru-RU"/>
        </w:rPr>
        <w:t>вных правовых актов под № 18582, опубликован 2 мая 2019 года в Эталонном контрольном банке нормативных правовых актов Республики Казахстан).</w:t>
      </w:r>
    </w:p>
    <w:p w:rsidR="004268B8" w:rsidRPr="005312F2" w:rsidRDefault="000D104F">
      <w:pPr>
        <w:spacing w:before="120" w:after="120"/>
        <w:ind w:firstLine="500"/>
        <w:jc w:val="both"/>
        <w:rPr>
          <w:lang w:val="ru-RU"/>
        </w:rPr>
      </w:pPr>
      <w:bookmarkStart w:id="8" w:name="2496643213"/>
      <w:bookmarkEnd w:id="7"/>
      <w:r w:rsidRPr="005312F2">
        <w:rPr>
          <w:rFonts w:ascii="Times New Roman" w:hAnsi="Times New Roman"/>
          <w:color w:val="000000"/>
          <w:lang w:val="ru-RU"/>
        </w:rPr>
        <w:t>3. Комитету медицинского и фармацевтического контроля Министерства здравоохранения Республики Казахстан в установле</w:t>
      </w:r>
      <w:r w:rsidRPr="005312F2">
        <w:rPr>
          <w:rFonts w:ascii="Times New Roman" w:hAnsi="Times New Roman"/>
          <w:color w:val="000000"/>
          <w:lang w:val="ru-RU"/>
        </w:rPr>
        <w:t>нном законодательством Республики Казахстан порядке обеспечить:</w:t>
      </w:r>
    </w:p>
    <w:p w:rsidR="004268B8" w:rsidRPr="005312F2" w:rsidRDefault="000D104F">
      <w:pPr>
        <w:spacing w:before="120" w:after="120"/>
        <w:ind w:firstLine="500"/>
        <w:jc w:val="both"/>
        <w:rPr>
          <w:lang w:val="ru-RU"/>
        </w:rPr>
      </w:pPr>
      <w:bookmarkStart w:id="9" w:name="2496643214"/>
      <w:bookmarkEnd w:id="8"/>
      <w:r w:rsidRPr="005312F2">
        <w:rPr>
          <w:rFonts w:ascii="Times New Roman" w:hAnsi="Times New Roman"/>
          <w:color w:val="000000"/>
          <w:lang w:val="ru-RU"/>
        </w:rPr>
        <w:t>1) государственную регистрацию настоящего приказа в Министерстве юстиции Республики Казахстан;</w:t>
      </w:r>
    </w:p>
    <w:p w:rsidR="004268B8" w:rsidRPr="005312F2" w:rsidRDefault="000D104F">
      <w:pPr>
        <w:spacing w:before="120" w:after="120"/>
        <w:ind w:firstLine="500"/>
        <w:jc w:val="both"/>
        <w:rPr>
          <w:lang w:val="ru-RU"/>
        </w:rPr>
      </w:pPr>
      <w:bookmarkStart w:id="10" w:name="2496643215"/>
      <w:bookmarkEnd w:id="9"/>
      <w:r w:rsidRPr="005312F2">
        <w:rPr>
          <w:rFonts w:ascii="Times New Roman" w:hAnsi="Times New Roman"/>
          <w:color w:val="000000"/>
          <w:lang w:val="ru-RU"/>
        </w:rPr>
        <w:lastRenderedPageBreak/>
        <w:t>2) размещение настоящего приказа на интернет-ресурсе Министерства здравоохранения Республики Каза</w:t>
      </w:r>
      <w:r w:rsidRPr="005312F2">
        <w:rPr>
          <w:rFonts w:ascii="Times New Roman" w:hAnsi="Times New Roman"/>
          <w:color w:val="000000"/>
          <w:lang w:val="ru-RU"/>
        </w:rPr>
        <w:t>хстан после его официального опубликования;</w:t>
      </w:r>
    </w:p>
    <w:p w:rsidR="004268B8" w:rsidRPr="005312F2" w:rsidRDefault="000D104F">
      <w:pPr>
        <w:spacing w:before="120" w:after="120"/>
        <w:ind w:firstLine="500"/>
        <w:jc w:val="both"/>
        <w:rPr>
          <w:lang w:val="ru-RU"/>
        </w:rPr>
      </w:pPr>
      <w:bookmarkStart w:id="11" w:name="2496643216"/>
      <w:bookmarkEnd w:id="10"/>
      <w:r w:rsidRPr="005312F2">
        <w:rPr>
          <w:rFonts w:ascii="Times New Roman" w:hAnsi="Times New Roman"/>
          <w:color w:val="000000"/>
          <w:lang w:val="ru-RU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</w:t>
      </w:r>
      <w:r w:rsidRPr="005312F2">
        <w:rPr>
          <w:rFonts w:ascii="Times New Roman" w:hAnsi="Times New Roman"/>
          <w:color w:val="000000"/>
          <w:lang w:val="ru-RU"/>
        </w:rPr>
        <w:t xml:space="preserve">захстан сведений об исполнении мероприятий, предусмотренных </w:t>
      </w:r>
      <w:hyperlink r:id="rId9">
        <w:r w:rsidRPr="005312F2">
          <w:rPr>
            <w:rFonts w:ascii="Times New Roman" w:hAnsi="Times New Roman"/>
            <w:color w:val="007FCC"/>
            <w:u w:val="single"/>
            <w:lang w:val="ru-RU"/>
          </w:rPr>
          <w:t>подпунктами 1)</w:t>
        </w:r>
      </w:hyperlink>
      <w:r w:rsidRPr="005312F2">
        <w:rPr>
          <w:rFonts w:ascii="Times New Roman" w:hAnsi="Times New Roman"/>
          <w:color w:val="000000"/>
          <w:lang w:val="ru-RU"/>
        </w:rPr>
        <w:t xml:space="preserve"> и </w:t>
      </w:r>
      <w:hyperlink r:id="rId10">
        <w:r w:rsidRPr="005312F2">
          <w:rPr>
            <w:rFonts w:ascii="Times New Roman" w:hAnsi="Times New Roman"/>
            <w:color w:val="007FCC"/>
            <w:u w:val="single"/>
            <w:lang w:val="ru-RU"/>
          </w:rPr>
          <w:t>2)</w:t>
        </w:r>
      </w:hyperlink>
      <w:r w:rsidRPr="005312F2">
        <w:rPr>
          <w:rFonts w:ascii="Times New Roman" w:hAnsi="Times New Roman"/>
          <w:color w:val="000000"/>
          <w:lang w:val="ru-RU"/>
        </w:rPr>
        <w:t xml:space="preserve"> настоящего пункта.</w:t>
      </w:r>
    </w:p>
    <w:p w:rsidR="004268B8" w:rsidRPr="005312F2" w:rsidRDefault="000D104F">
      <w:pPr>
        <w:spacing w:before="120" w:after="120"/>
        <w:ind w:firstLine="500"/>
        <w:jc w:val="both"/>
        <w:rPr>
          <w:lang w:val="ru-RU"/>
        </w:rPr>
      </w:pPr>
      <w:bookmarkStart w:id="12" w:name="2496643217"/>
      <w:bookmarkEnd w:id="11"/>
      <w:r w:rsidRPr="005312F2">
        <w:rPr>
          <w:rFonts w:ascii="Times New Roman" w:hAnsi="Times New Roman"/>
          <w:color w:val="000000"/>
          <w:lang w:val="ru-RU"/>
        </w:rPr>
        <w:t xml:space="preserve">4. Контроль за исполнением </w:t>
      </w:r>
      <w:r w:rsidRPr="005312F2">
        <w:rPr>
          <w:rFonts w:ascii="Times New Roman" w:hAnsi="Times New Roman"/>
          <w:color w:val="000000"/>
          <w:lang w:val="ru-RU"/>
        </w:rPr>
        <w:t>настоящего приказа возложить на курирующего вице-министра здравоохранения Республики Казахстан.</w:t>
      </w:r>
    </w:p>
    <w:p w:rsidR="004268B8" w:rsidRPr="005312F2" w:rsidRDefault="000D104F">
      <w:pPr>
        <w:spacing w:before="120" w:after="120"/>
        <w:ind w:firstLine="500"/>
        <w:jc w:val="both"/>
        <w:rPr>
          <w:lang w:val="ru-RU"/>
        </w:rPr>
      </w:pPr>
      <w:bookmarkStart w:id="13" w:name="2496643218"/>
      <w:bookmarkEnd w:id="12"/>
      <w:r w:rsidRPr="005312F2">
        <w:rPr>
          <w:rFonts w:ascii="Times New Roman" w:hAnsi="Times New Roman"/>
          <w:color w:val="000000"/>
          <w:lang w:val="ru-RU"/>
        </w:rPr>
        <w:t>5.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4268B8" w:rsidRPr="005312F2" w:rsidRDefault="000D104F">
      <w:pPr>
        <w:spacing w:before="120" w:after="120"/>
        <w:ind w:firstLine="500"/>
        <w:jc w:val="both"/>
        <w:rPr>
          <w:lang w:val="ru-RU"/>
        </w:rPr>
      </w:pPr>
      <w:bookmarkStart w:id="14" w:name="2496643219"/>
      <w:bookmarkEnd w:id="13"/>
      <w:r w:rsidRPr="005312F2">
        <w:rPr>
          <w:rFonts w:ascii="Times New Roman" w:hAnsi="Times New Roman"/>
          <w:color w:val="000000"/>
          <w:lang w:val="ru-RU"/>
        </w:rPr>
        <w:t xml:space="preserve">Министр здравоохранения </w:t>
      </w:r>
      <w:r w:rsidRPr="005312F2">
        <w:rPr>
          <w:rFonts w:ascii="Times New Roman" w:hAnsi="Times New Roman"/>
          <w:color w:val="000000"/>
          <w:lang w:val="ru-RU"/>
        </w:rPr>
        <w:t>Республики Казахстан А. Цой</w:t>
      </w:r>
      <w:r w:rsidRPr="005312F2">
        <w:rPr>
          <w:lang w:val="ru-RU"/>
        </w:rPr>
        <w:br/>
      </w:r>
    </w:p>
    <w:p w:rsidR="004268B8" w:rsidRPr="005312F2" w:rsidRDefault="000D104F">
      <w:pPr>
        <w:spacing w:before="120" w:after="120"/>
        <w:ind w:firstLine="500"/>
        <w:jc w:val="both"/>
        <w:rPr>
          <w:lang w:val="ru-RU"/>
        </w:rPr>
      </w:pPr>
      <w:bookmarkStart w:id="15" w:name="2496643221"/>
      <w:bookmarkEnd w:id="14"/>
      <w:r w:rsidRPr="005312F2">
        <w:rPr>
          <w:rFonts w:ascii="Times New Roman" w:hAnsi="Times New Roman"/>
          <w:color w:val="000000"/>
          <w:lang w:val="ru-RU"/>
        </w:rPr>
        <w:t>«СОГЛАСОВАНО»</w:t>
      </w:r>
      <w:r w:rsidRPr="005312F2">
        <w:rPr>
          <w:lang w:val="ru-RU"/>
        </w:rPr>
        <w:br/>
      </w:r>
      <w:r w:rsidRPr="005312F2">
        <w:rPr>
          <w:rFonts w:ascii="Times New Roman" w:hAnsi="Times New Roman"/>
          <w:color w:val="000000"/>
          <w:lang w:val="ru-RU"/>
        </w:rPr>
        <w:t>Министерство по</w:t>
      </w:r>
      <w:r w:rsidRPr="005312F2">
        <w:rPr>
          <w:lang w:val="ru-RU"/>
        </w:rPr>
        <w:br/>
      </w:r>
      <w:r w:rsidRPr="005312F2">
        <w:rPr>
          <w:rFonts w:ascii="Times New Roman" w:hAnsi="Times New Roman"/>
          <w:color w:val="000000"/>
          <w:lang w:val="ru-RU"/>
        </w:rPr>
        <w:t>чрезвычайным ситуациям</w:t>
      </w:r>
      <w:r w:rsidRPr="005312F2">
        <w:rPr>
          <w:lang w:val="ru-RU"/>
        </w:rPr>
        <w:br/>
      </w:r>
      <w:r w:rsidRPr="005312F2">
        <w:rPr>
          <w:rFonts w:ascii="Times New Roman" w:hAnsi="Times New Roman"/>
          <w:color w:val="000000"/>
          <w:lang w:val="ru-RU"/>
        </w:rPr>
        <w:t>Республики Казахстан</w:t>
      </w:r>
      <w:r w:rsidRPr="005312F2">
        <w:rPr>
          <w:lang w:val="ru-RU"/>
        </w:rPr>
        <w:br/>
      </w:r>
      <w:r w:rsidRPr="005312F2">
        <w:rPr>
          <w:rFonts w:ascii="Times New Roman" w:hAnsi="Times New Roman"/>
          <w:color w:val="000000"/>
          <w:lang w:val="ru-RU"/>
        </w:rPr>
        <w:t>« » __________________2021 год</w:t>
      </w:r>
      <w:r w:rsidRPr="005312F2">
        <w:rPr>
          <w:lang w:val="ru-RU"/>
        </w:rPr>
        <w:br/>
      </w:r>
    </w:p>
    <w:p w:rsidR="004268B8" w:rsidRPr="005312F2" w:rsidRDefault="000D104F">
      <w:pPr>
        <w:spacing w:before="120" w:after="120"/>
        <w:jc w:val="right"/>
        <w:rPr>
          <w:lang w:val="ru-RU"/>
        </w:rPr>
      </w:pPr>
      <w:bookmarkStart w:id="16" w:name="2496643226"/>
      <w:bookmarkEnd w:id="15"/>
      <w:r w:rsidRPr="005312F2">
        <w:rPr>
          <w:rFonts w:ascii="Times New Roman" w:hAnsi="Times New Roman"/>
          <w:b/>
          <w:color w:val="000000"/>
          <w:lang w:val="ru-RU"/>
        </w:rPr>
        <w:t>Утвержден приказом</w:t>
      </w:r>
      <w:r w:rsidRPr="005312F2">
        <w:rPr>
          <w:lang w:val="ru-RU"/>
        </w:rPr>
        <w:br/>
      </w:r>
      <w:r w:rsidRPr="005312F2">
        <w:rPr>
          <w:rFonts w:ascii="Times New Roman" w:hAnsi="Times New Roman"/>
          <w:b/>
          <w:color w:val="000000"/>
          <w:lang w:val="ru-RU"/>
        </w:rPr>
        <w:t>Министр здравоохранения</w:t>
      </w:r>
      <w:r w:rsidRPr="005312F2">
        <w:rPr>
          <w:lang w:val="ru-RU"/>
        </w:rPr>
        <w:br/>
      </w:r>
      <w:r w:rsidRPr="005312F2">
        <w:rPr>
          <w:rFonts w:ascii="Times New Roman" w:hAnsi="Times New Roman"/>
          <w:b/>
          <w:color w:val="000000"/>
          <w:lang w:val="ru-RU"/>
        </w:rPr>
        <w:t>Республики Казахстан</w:t>
      </w:r>
      <w:r w:rsidRPr="005312F2">
        <w:rPr>
          <w:lang w:val="ru-RU"/>
        </w:rPr>
        <w:br/>
      </w:r>
      <w:r w:rsidRPr="005312F2">
        <w:rPr>
          <w:rFonts w:ascii="Times New Roman" w:hAnsi="Times New Roman"/>
          <w:b/>
          <w:color w:val="000000"/>
          <w:lang w:val="ru-RU"/>
        </w:rPr>
        <w:t>от 16 февраля 2021 года</w:t>
      </w:r>
      <w:r w:rsidRPr="005312F2">
        <w:rPr>
          <w:lang w:val="ru-RU"/>
        </w:rPr>
        <w:br/>
      </w:r>
      <w:r w:rsidRPr="005312F2">
        <w:rPr>
          <w:rFonts w:ascii="Times New Roman" w:hAnsi="Times New Roman"/>
          <w:b/>
          <w:color w:val="000000"/>
          <w:lang w:val="ru-RU"/>
        </w:rPr>
        <w:t>№ ҚР ДСМ-19</w:t>
      </w:r>
    </w:p>
    <w:p w:rsidR="004268B8" w:rsidRPr="005312F2" w:rsidRDefault="000D104F">
      <w:pPr>
        <w:spacing w:before="120" w:after="120"/>
        <w:jc w:val="center"/>
        <w:rPr>
          <w:lang w:val="ru-RU"/>
        </w:rPr>
      </w:pPr>
      <w:bookmarkStart w:id="17" w:name="2496643231"/>
      <w:bookmarkEnd w:id="16"/>
      <w:r w:rsidRPr="005312F2">
        <w:rPr>
          <w:rFonts w:ascii="Times New Roman" w:hAnsi="Times New Roman"/>
          <w:b/>
          <w:color w:val="000000"/>
          <w:lang w:val="ru-RU"/>
        </w:rPr>
        <w:t xml:space="preserve">Правила хранения и </w:t>
      </w:r>
      <w:r w:rsidRPr="005312F2">
        <w:rPr>
          <w:rFonts w:ascii="Times New Roman" w:hAnsi="Times New Roman"/>
          <w:b/>
          <w:color w:val="000000"/>
          <w:lang w:val="ru-RU"/>
        </w:rPr>
        <w:t>транспортировки лекарственных средств и медицинских изделий</w:t>
      </w:r>
    </w:p>
    <w:p w:rsidR="004268B8" w:rsidRPr="005312F2" w:rsidRDefault="000D104F">
      <w:pPr>
        <w:spacing w:before="120" w:after="120"/>
        <w:jc w:val="center"/>
        <w:rPr>
          <w:lang w:val="ru-RU"/>
        </w:rPr>
      </w:pPr>
      <w:bookmarkStart w:id="18" w:name="2496643232"/>
      <w:bookmarkEnd w:id="17"/>
      <w:r w:rsidRPr="005312F2">
        <w:rPr>
          <w:rFonts w:ascii="Times New Roman" w:hAnsi="Times New Roman"/>
          <w:b/>
          <w:color w:val="000000"/>
          <w:lang w:val="ru-RU"/>
        </w:rPr>
        <w:t>Глава 1. Общие положения</w:t>
      </w:r>
    </w:p>
    <w:p w:rsidR="004268B8" w:rsidRPr="005312F2" w:rsidRDefault="000D104F">
      <w:pPr>
        <w:ind w:firstLine="500"/>
        <w:jc w:val="both"/>
        <w:rPr>
          <w:lang w:val="ru-RU"/>
        </w:rPr>
      </w:pPr>
      <w:bookmarkStart w:id="19" w:name="2496643233"/>
      <w:bookmarkEnd w:id="18"/>
      <w:r w:rsidRPr="005312F2">
        <w:rPr>
          <w:rFonts w:ascii="Times New Roman" w:hAnsi="Times New Roman"/>
          <w:color w:val="000000"/>
          <w:lang w:val="ru-RU"/>
        </w:rPr>
        <w:t xml:space="preserve">1. Настоящие правила хранения и транспортировки лекарственных средств и медицинских изделий (далее – Правила) разработаны в соответствии с </w:t>
      </w:r>
      <w:hyperlink r:id="rId11">
        <w:r w:rsidRPr="005312F2">
          <w:rPr>
            <w:rFonts w:ascii="Times New Roman" w:hAnsi="Times New Roman"/>
            <w:color w:val="007FCC"/>
            <w:u w:val="single"/>
            <w:lang w:val="ru-RU"/>
          </w:rPr>
          <w:t>пунктом 1</w:t>
        </w:r>
      </w:hyperlink>
      <w:r w:rsidRPr="005312F2">
        <w:rPr>
          <w:rFonts w:ascii="Times New Roman" w:hAnsi="Times New Roman"/>
          <w:color w:val="000000"/>
          <w:lang w:val="ru-RU"/>
        </w:rPr>
        <w:t xml:space="preserve"> статьи 250 Кодекса Республики Казахстан «О здоровье народа и системе здравоохранения» (далее – Кодекс) и определяют порядок хранения и транспортировки лекарственных средств и медицинских изделий.</w:t>
      </w:r>
    </w:p>
    <w:p w:rsidR="004268B8" w:rsidRDefault="000D104F">
      <w:pPr>
        <w:jc w:val="both"/>
      </w:pPr>
      <w:r w:rsidRPr="005312F2">
        <w:rPr>
          <w:rFonts w:ascii="Times New Roman" w:hAnsi="Times New Roman"/>
          <w:i/>
          <w:color w:val="FF0000"/>
          <w:lang w:val="ru-RU"/>
        </w:rPr>
        <w:t>Пункт 1 изложен в</w:t>
      </w:r>
      <w:r w:rsidRPr="005312F2">
        <w:rPr>
          <w:rFonts w:ascii="Times New Roman" w:hAnsi="Times New Roman"/>
          <w:i/>
          <w:color w:val="FF0000"/>
          <w:lang w:val="ru-RU"/>
        </w:rPr>
        <w:t xml:space="preserve"> новой редакции Приказа Министра здравоохранения РК от 02.06.2023 г. № 100 (см. редакцию от </w:t>
      </w:r>
      <w:hyperlink r:id="rId12">
        <w:r w:rsidRPr="005312F2">
          <w:rPr>
            <w:rFonts w:ascii="Times New Roman" w:hAnsi="Times New Roman"/>
            <w:i/>
            <w:color w:val="007FCC"/>
            <w:u w:val="single"/>
            <w:lang w:val="ru-RU"/>
          </w:rPr>
          <w:t>16.02.2021</w:t>
        </w:r>
      </w:hyperlink>
      <w:r w:rsidRPr="005312F2">
        <w:rPr>
          <w:rFonts w:ascii="Times New Roman" w:hAnsi="Times New Roman"/>
          <w:i/>
          <w:color w:val="FF0000"/>
          <w:lang w:val="ru-RU"/>
        </w:rPr>
        <w:t xml:space="preserve"> г.) </w:t>
      </w:r>
      <w:r>
        <w:rPr>
          <w:rFonts w:ascii="Times New Roman" w:hAnsi="Times New Roman"/>
          <w:i/>
          <w:color w:val="FF0000"/>
        </w:rPr>
        <w:t>(изменение вводится в действие с 18.06.2023 г.)</w:t>
      </w:r>
    </w:p>
    <w:p w:rsidR="004268B8" w:rsidRPr="005312F2" w:rsidRDefault="000D104F">
      <w:pPr>
        <w:spacing w:before="120" w:after="120"/>
        <w:ind w:firstLine="500"/>
        <w:jc w:val="both"/>
        <w:rPr>
          <w:lang w:val="ru-RU"/>
        </w:rPr>
      </w:pPr>
      <w:bookmarkStart w:id="20" w:name="2496643234"/>
      <w:bookmarkEnd w:id="19"/>
      <w:r w:rsidRPr="005312F2">
        <w:rPr>
          <w:rFonts w:ascii="Times New Roman" w:hAnsi="Times New Roman"/>
          <w:color w:val="000000"/>
          <w:lang w:val="ru-RU"/>
        </w:rPr>
        <w:t>2. В настоящих Правилах используются</w:t>
      </w:r>
      <w:r w:rsidRPr="005312F2">
        <w:rPr>
          <w:rFonts w:ascii="Times New Roman" w:hAnsi="Times New Roman"/>
          <w:color w:val="000000"/>
          <w:lang w:val="ru-RU"/>
        </w:rPr>
        <w:t xml:space="preserve"> следующие термины и определения:</w:t>
      </w:r>
    </w:p>
    <w:p w:rsidR="004268B8" w:rsidRPr="005312F2" w:rsidRDefault="000D104F">
      <w:pPr>
        <w:spacing w:before="120" w:after="120"/>
        <w:ind w:firstLine="500"/>
        <w:jc w:val="both"/>
        <w:rPr>
          <w:lang w:val="ru-RU"/>
        </w:rPr>
      </w:pPr>
      <w:bookmarkStart w:id="21" w:name="2496643235"/>
      <w:bookmarkEnd w:id="20"/>
      <w:r w:rsidRPr="005312F2">
        <w:rPr>
          <w:rFonts w:ascii="Times New Roman" w:hAnsi="Times New Roman"/>
          <w:color w:val="000000"/>
          <w:lang w:val="ru-RU"/>
        </w:rPr>
        <w:t>1) перекрестная контаминация – загрязнение исходного материала, промежуточного продукта или окончательного продукта другим исходным материалом или продуктом в процессе производства или хранения;</w:t>
      </w:r>
    </w:p>
    <w:p w:rsidR="004268B8" w:rsidRPr="005312F2" w:rsidRDefault="000D104F">
      <w:pPr>
        <w:spacing w:before="120" w:after="120"/>
        <w:ind w:firstLine="500"/>
        <w:jc w:val="both"/>
        <w:rPr>
          <w:lang w:val="ru-RU"/>
        </w:rPr>
      </w:pPr>
      <w:bookmarkStart w:id="22" w:name="2496643236"/>
      <w:bookmarkEnd w:id="21"/>
      <w:r w:rsidRPr="005312F2">
        <w:rPr>
          <w:rFonts w:ascii="Times New Roman" w:hAnsi="Times New Roman"/>
          <w:color w:val="000000"/>
          <w:lang w:val="ru-RU"/>
        </w:rPr>
        <w:t>2) зона – помещение или час</w:t>
      </w:r>
      <w:r w:rsidRPr="005312F2">
        <w:rPr>
          <w:rFonts w:ascii="Times New Roman" w:hAnsi="Times New Roman"/>
          <w:color w:val="000000"/>
          <w:lang w:val="ru-RU"/>
        </w:rPr>
        <w:t>ть помещения, специально предназначенная для выполнения различных функций в процессе приемки, хранения и реализации лекарственных средств и медицинских изделий;</w:t>
      </w:r>
    </w:p>
    <w:p w:rsidR="004268B8" w:rsidRDefault="000D104F">
      <w:pPr>
        <w:spacing w:before="120" w:after="120"/>
        <w:ind w:firstLine="500"/>
        <w:jc w:val="both"/>
      </w:pPr>
      <w:bookmarkStart w:id="23" w:name="2496643237"/>
      <w:bookmarkEnd w:id="22"/>
      <w:r>
        <w:rPr>
          <w:rFonts w:ascii="Times New Roman" w:hAnsi="Times New Roman"/>
          <w:color w:val="000000"/>
        </w:rPr>
        <w:t>3) срок годности лекарственного средства – дата, после истечения которой лекарственное средство</w:t>
      </w:r>
      <w:r>
        <w:rPr>
          <w:rFonts w:ascii="Times New Roman" w:hAnsi="Times New Roman"/>
          <w:color w:val="000000"/>
        </w:rPr>
        <w:t xml:space="preserve"> не подлежит применению;</w:t>
      </w:r>
    </w:p>
    <w:p w:rsidR="004268B8" w:rsidRDefault="000D104F">
      <w:pPr>
        <w:spacing w:before="120" w:after="120"/>
        <w:ind w:firstLine="500"/>
        <w:jc w:val="both"/>
      </w:pPr>
      <w:bookmarkStart w:id="24" w:name="2496643238"/>
      <w:bookmarkEnd w:id="23"/>
      <w:r>
        <w:rPr>
          <w:rFonts w:ascii="Times New Roman" w:hAnsi="Times New Roman"/>
          <w:color w:val="000000"/>
        </w:rPr>
        <w:t>4) упаковка лекарственного средства – средство или комплекс средств, обеспечивающих процесс обращения лекарственных средств путем их защиты от повреждений и потерь, а также предохраняющих окружающую среду от загрязнений;</w:t>
      </w:r>
    </w:p>
    <w:p w:rsidR="004268B8" w:rsidRDefault="000D104F">
      <w:pPr>
        <w:spacing w:before="120" w:after="120"/>
        <w:ind w:firstLine="500"/>
        <w:jc w:val="both"/>
      </w:pPr>
      <w:bookmarkStart w:id="25" w:name="2496643239"/>
      <w:bookmarkEnd w:id="24"/>
      <w:r>
        <w:rPr>
          <w:rFonts w:ascii="Times New Roman" w:hAnsi="Times New Roman"/>
          <w:color w:val="000000"/>
        </w:rPr>
        <w:lastRenderedPageBreak/>
        <w:t>5) фармаце</w:t>
      </w:r>
      <w:r>
        <w:rPr>
          <w:rFonts w:ascii="Times New Roman" w:hAnsi="Times New Roman"/>
          <w:color w:val="000000"/>
        </w:rPr>
        <w:t>втическая субстанция (активная фармацевтическая субстанция) – лекарственное средство, предназначенное для производства и изготовления лекарственных препаратов;</w:t>
      </w:r>
    </w:p>
    <w:p w:rsidR="004268B8" w:rsidRDefault="000D104F">
      <w:pPr>
        <w:spacing w:before="120" w:after="120"/>
        <w:ind w:firstLine="500"/>
        <w:jc w:val="both"/>
      </w:pPr>
      <w:bookmarkStart w:id="26" w:name="2496643240"/>
      <w:bookmarkEnd w:id="25"/>
      <w:r>
        <w:rPr>
          <w:rFonts w:ascii="Times New Roman" w:hAnsi="Times New Roman"/>
          <w:color w:val="000000"/>
        </w:rPr>
        <w:t>6) дезинфекция – комплекс специальных мероприятий, направленных на уничтожение возбудителей инфе</w:t>
      </w:r>
      <w:r>
        <w:rPr>
          <w:rFonts w:ascii="Times New Roman" w:hAnsi="Times New Roman"/>
          <w:color w:val="000000"/>
        </w:rPr>
        <w:t>кционных и паразитарных заболеваний во внешней среде;</w:t>
      </w:r>
    </w:p>
    <w:p w:rsidR="004268B8" w:rsidRDefault="000D104F">
      <w:pPr>
        <w:spacing w:before="120" w:after="120"/>
        <w:ind w:firstLine="500"/>
        <w:jc w:val="both"/>
      </w:pPr>
      <w:bookmarkStart w:id="27" w:name="2496643241"/>
      <w:bookmarkEnd w:id="26"/>
      <w:r>
        <w:rPr>
          <w:rFonts w:ascii="Times New Roman" w:hAnsi="Times New Roman"/>
          <w:color w:val="000000"/>
        </w:rPr>
        <w:t>7) дератизация – комплекс профилактических и истребительных мероприятий, направленных на уничтожение или снижение числа грызунов;</w:t>
      </w:r>
    </w:p>
    <w:p w:rsidR="004268B8" w:rsidRDefault="000D104F">
      <w:pPr>
        <w:spacing w:before="120" w:after="120"/>
        <w:ind w:firstLine="500"/>
        <w:jc w:val="both"/>
      </w:pPr>
      <w:bookmarkStart w:id="28" w:name="2496643242"/>
      <w:bookmarkEnd w:id="27"/>
      <w:r>
        <w:rPr>
          <w:rFonts w:ascii="Times New Roman" w:hAnsi="Times New Roman"/>
          <w:color w:val="000000"/>
        </w:rPr>
        <w:t>8) хранение в темном месте – хранение лекарственных средств и медицински</w:t>
      </w:r>
      <w:r>
        <w:rPr>
          <w:rFonts w:ascii="Times New Roman" w:hAnsi="Times New Roman"/>
          <w:color w:val="000000"/>
        </w:rPr>
        <w:t>х изделии в защищенном от света месте;</w:t>
      </w:r>
    </w:p>
    <w:p w:rsidR="004268B8" w:rsidRDefault="000D104F">
      <w:pPr>
        <w:spacing w:before="120" w:after="120"/>
        <w:ind w:firstLine="500"/>
        <w:jc w:val="both"/>
      </w:pPr>
      <w:bookmarkStart w:id="29" w:name="2496643243"/>
      <w:bookmarkEnd w:id="28"/>
      <w:r>
        <w:rPr>
          <w:rFonts w:ascii="Times New Roman" w:hAnsi="Times New Roman"/>
          <w:color w:val="000000"/>
        </w:rPr>
        <w:t>9) хранение в сухом месте – хранение лекарственных средств и медицинских изделий в помещениях с относительной влажностью воздуха не более 65 процентов;</w:t>
      </w:r>
    </w:p>
    <w:p w:rsidR="004268B8" w:rsidRDefault="000D104F">
      <w:pPr>
        <w:spacing w:before="120" w:after="120"/>
        <w:ind w:firstLine="500"/>
        <w:jc w:val="both"/>
      </w:pPr>
      <w:bookmarkStart w:id="30" w:name="2496643244"/>
      <w:bookmarkEnd w:id="29"/>
      <w:r>
        <w:rPr>
          <w:rFonts w:ascii="Times New Roman" w:hAnsi="Times New Roman"/>
          <w:color w:val="000000"/>
        </w:rPr>
        <w:t>10) медицинские услуги – действия субъектов здравоохранения, имею</w:t>
      </w:r>
      <w:r>
        <w:rPr>
          <w:rFonts w:ascii="Times New Roman" w:hAnsi="Times New Roman"/>
          <w:color w:val="000000"/>
        </w:rPr>
        <w:t>щие профилактическую, диагностическую, лечебную, паллиативную или реабилитационную направленность по отношению к конкретному человеку;</w:t>
      </w:r>
    </w:p>
    <w:p w:rsidR="004268B8" w:rsidRDefault="000D104F">
      <w:pPr>
        <w:spacing w:before="120" w:after="120"/>
        <w:ind w:firstLine="500"/>
        <w:jc w:val="both"/>
      </w:pPr>
      <w:bookmarkStart w:id="31" w:name="2496643245"/>
      <w:bookmarkEnd w:id="30"/>
      <w:r>
        <w:rPr>
          <w:rFonts w:ascii="Times New Roman" w:hAnsi="Times New Roman"/>
          <w:color w:val="000000"/>
        </w:rPr>
        <w:t>11) медицинская организация – организация здравоохранения, основной деятельностью которой является оказание медицинской п</w:t>
      </w:r>
      <w:r>
        <w:rPr>
          <w:rFonts w:ascii="Times New Roman" w:hAnsi="Times New Roman"/>
          <w:color w:val="000000"/>
        </w:rPr>
        <w:t>омощи;</w:t>
      </w:r>
    </w:p>
    <w:p w:rsidR="004268B8" w:rsidRDefault="000D104F">
      <w:pPr>
        <w:spacing w:before="120" w:after="120"/>
        <w:ind w:firstLine="500"/>
        <w:jc w:val="both"/>
      </w:pPr>
      <w:bookmarkStart w:id="32" w:name="2496643246"/>
      <w:bookmarkEnd w:id="31"/>
      <w:r>
        <w:rPr>
          <w:rFonts w:ascii="Times New Roman" w:hAnsi="Times New Roman"/>
          <w:color w:val="000000"/>
        </w:rPr>
        <w:t>12) помещения хранения – специально выделенные и оборудованные производственные помещения, предназначенные для хранения лекарственных средств и медицинских изделий;</w:t>
      </w:r>
    </w:p>
    <w:p w:rsidR="004268B8" w:rsidRDefault="000D104F">
      <w:pPr>
        <w:spacing w:before="120" w:after="120"/>
        <w:ind w:firstLine="500"/>
        <w:jc w:val="both"/>
      </w:pPr>
      <w:bookmarkStart w:id="33" w:name="2496643247"/>
      <w:bookmarkEnd w:id="32"/>
      <w:r>
        <w:rPr>
          <w:rFonts w:ascii="Times New Roman" w:hAnsi="Times New Roman"/>
          <w:color w:val="000000"/>
        </w:rPr>
        <w:t>13) маркировка – текст, товарные знаки, условное обозначение и рисунки, несущие инфо</w:t>
      </w:r>
      <w:r>
        <w:rPr>
          <w:rFonts w:ascii="Times New Roman" w:hAnsi="Times New Roman"/>
          <w:color w:val="000000"/>
        </w:rPr>
        <w:t>рмацию для потребителя и нанесенные на продукцию (товар), документы, памятки (листы-вкладыши), этикетки, контрэтикетки, кольеретки, ярлыки, наклейки (стикеры), упаковку (тару) лекарственных средств или непосредственно на медицинское изделие;</w:t>
      </w:r>
    </w:p>
    <w:p w:rsidR="004268B8" w:rsidRDefault="000D104F">
      <w:pPr>
        <w:spacing w:before="120" w:after="120"/>
        <w:jc w:val="both"/>
      </w:pPr>
      <w:bookmarkStart w:id="34" w:name="2496643248"/>
      <w:bookmarkEnd w:id="33"/>
      <w:r>
        <w:rPr>
          <w:rFonts w:ascii="Times New Roman" w:hAnsi="Times New Roman"/>
          <w:color w:val="000000"/>
        </w:rPr>
        <w:t>14) термоконте</w:t>
      </w:r>
      <w:r>
        <w:rPr>
          <w:rFonts w:ascii="Times New Roman" w:hAnsi="Times New Roman"/>
          <w:color w:val="000000"/>
        </w:rPr>
        <w:t>йнер – ящик (или сумка) для переноса медицинских иммунобиологических препаратов с теплоизолирующими свойствами и плотно прилегающей крышкой, где оптимальный температурный режим (от +2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</w:rPr>
        <w:t xml:space="preserve"> С до +8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</w:rPr>
        <w:t xml:space="preserve"> С) обеспечивается с помощью помещенных в его полость заморожен</w:t>
      </w:r>
      <w:r>
        <w:rPr>
          <w:rFonts w:ascii="Times New Roman" w:hAnsi="Times New Roman"/>
          <w:color w:val="000000"/>
        </w:rPr>
        <w:t>ных холодильных элементов;</w:t>
      </w:r>
    </w:p>
    <w:p w:rsidR="004268B8" w:rsidRDefault="000D104F">
      <w:pPr>
        <w:spacing w:before="120" w:after="120"/>
        <w:jc w:val="both"/>
      </w:pPr>
      <w:bookmarkStart w:id="35" w:name="2496643249"/>
      <w:bookmarkEnd w:id="34"/>
      <w:r>
        <w:rPr>
          <w:rFonts w:ascii="Times New Roman" w:hAnsi="Times New Roman"/>
          <w:color w:val="000000"/>
        </w:rPr>
        <w:t>15) холодильная комната (камера) – специальная герметизированная камера, оснащенная холодильным оборудованием, обеспечивающим поддержание необходимого температурного режима не ниже 0</w:t>
      </w:r>
      <w:r>
        <w:rPr>
          <w:rFonts w:ascii="Times New Roman" w:hAnsi="Times New Roman"/>
          <w:color w:val="000000"/>
          <w:vertAlign w:val="superscript"/>
        </w:rPr>
        <w:t>о</w:t>
      </w:r>
      <w:r>
        <w:rPr>
          <w:rFonts w:ascii="Times New Roman" w:hAnsi="Times New Roman"/>
          <w:color w:val="000000"/>
        </w:rPr>
        <w:t xml:space="preserve"> С;</w:t>
      </w:r>
    </w:p>
    <w:p w:rsidR="004268B8" w:rsidRDefault="000D104F">
      <w:pPr>
        <w:spacing w:before="120" w:after="120"/>
        <w:jc w:val="both"/>
      </w:pPr>
      <w:bookmarkStart w:id="36" w:name="2496643250"/>
      <w:bookmarkEnd w:id="35"/>
      <w:r>
        <w:rPr>
          <w:rFonts w:ascii="Times New Roman" w:hAnsi="Times New Roman"/>
          <w:color w:val="000000"/>
        </w:rPr>
        <w:t xml:space="preserve">16) холодильный элемент (далее – </w:t>
      </w:r>
      <w:r>
        <w:rPr>
          <w:rFonts w:ascii="Times New Roman" w:hAnsi="Times New Roman"/>
          <w:color w:val="000000"/>
        </w:rPr>
        <w:t>хладоэлемент) – пластиковая или металлическая емкость прямоугольной формы с герметически закрывающейся пробкой для заполнения водой, которая замораживается перед использованием и служит для поддержания температуры в контейнере в пределах от +2</w:t>
      </w:r>
      <w:r>
        <w:rPr>
          <w:rFonts w:ascii="Times New Roman" w:hAnsi="Times New Roman"/>
          <w:color w:val="000000"/>
          <w:vertAlign w:val="superscript"/>
        </w:rPr>
        <w:t>о</w:t>
      </w:r>
      <w:r>
        <w:rPr>
          <w:rFonts w:ascii="Times New Roman" w:hAnsi="Times New Roman"/>
          <w:color w:val="000000"/>
        </w:rPr>
        <w:t xml:space="preserve"> С до +8</w:t>
      </w:r>
      <w:r>
        <w:rPr>
          <w:rFonts w:ascii="Times New Roman" w:hAnsi="Times New Roman"/>
          <w:color w:val="000000"/>
          <w:vertAlign w:val="superscript"/>
        </w:rPr>
        <w:t>о</w:t>
      </w:r>
      <w:r>
        <w:rPr>
          <w:rFonts w:ascii="Times New Roman" w:hAnsi="Times New Roman"/>
          <w:color w:val="000000"/>
        </w:rPr>
        <w:t xml:space="preserve"> С;</w:t>
      </w:r>
    </w:p>
    <w:p w:rsidR="004268B8" w:rsidRDefault="000D104F">
      <w:pPr>
        <w:spacing w:before="120" w:after="120"/>
        <w:ind w:firstLine="500"/>
        <w:jc w:val="both"/>
      </w:pPr>
      <w:bookmarkStart w:id="37" w:name="2496643251"/>
      <w:bookmarkEnd w:id="36"/>
      <w:r>
        <w:rPr>
          <w:rFonts w:ascii="Times New Roman" w:hAnsi="Times New Roman"/>
          <w:color w:val="000000"/>
        </w:rPr>
        <w:t>хранении, транспортировке.</w:t>
      </w:r>
    </w:p>
    <w:p w:rsidR="004268B8" w:rsidRDefault="000D104F">
      <w:pPr>
        <w:spacing w:before="120" w:after="120"/>
        <w:ind w:firstLine="500"/>
        <w:jc w:val="both"/>
      </w:pPr>
      <w:bookmarkStart w:id="38" w:name="2496643252"/>
      <w:bookmarkEnd w:id="37"/>
      <w:r>
        <w:rPr>
          <w:rFonts w:ascii="Times New Roman" w:hAnsi="Times New Roman"/>
          <w:color w:val="000000"/>
        </w:rPr>
        <w:t>3. Хранение лекарственных средств и медицинских изделий осуществляется при определенной температуре:</w:t>
      </w:r>
    </w:p>
    <w:p w:rsidR="004268B8" w:rsidRDefault="000D104F">
      <w:pPr>
        <w:spacing w:before="120" w:after="120"/>
        <w:jc w:val="both"/>
      </w:pPr>
      <w:bookmarkStart w:id="39" w:name="2496643253"/>
      <w:bookmarkEnd w:id="38"/>
      <w:r>
        <w:rPr>
          <w:rFonts w:ascii="Times New Roman" w:hAnsi="Times New Roman"/>
          <w:color w:val="000000"/>
        </w:rPr>
        <w:t>глубокое охлаждение - ниже -15</w:t>
      </w:r>
      <w:r>
        <w:rPr>
          <w:rFonts w:ascii="Times New Roman" w:hAnsi="Times New Roman"/>
          <w:color w:val="000000"/>
          <w:vertAlign w:val="superscript"/>
        </w:rPr>
        <w:t>о</w:t>
      </w:r>
      <w:r>
        <w:rPr>
          <w:rFonts w:ascii="Times New Roman" w:hAnsi="Times New Roman"/>
          <w:color w:val="000000"/>
        </w:rPr>
        <w:t xml:space="preserve"> С;</w:t>
      </w:r>
    </w:p>
    <w:p w:rsidR="004268B8" w:rsidRDefault="000D104F">
      <w:pPr>
        <w:spacing w:before="120" w:after="120"/>
        <w:jc w:val="both"/>
      </w:pPr>
      <w:bookmarkStart w:id="40" w:name="2496643254"/>
      <w:bookmarkEnd w:id="39"/>
      <w:r>
        <w:rPr>
          <w:rFonts w:ascii="Times New Roman" w:hAnsi="Times New Roman"/>
          <w:color w:val="000000"/>
        </w:rPr>
        <w:t>в холодильнике от +2</w:t>
      </w:r>
      <w:r>
        <w:rPr>
          <w:rFonts w:ascii="Times New Roman" w:hAnsi="Times New Roman"/>
          <w:color w:val="000000"/>
          <w:vertAlign w:val="superscript"/>
        </w:rPr>
        <w:t>о</w:t>
      </w:r>
      <w:r>
        <w:rPr>
          <w:rFonts w:ascii="Times New Roman" w:hAnsi="Times New Roman"/>
          <w:color w:val="000000"/>
        </w:rPr>
        <w:t xml:space="preserve"> С до +8</w:t>
      </w:r>
      <w:r>
        <w:rPr>
          <w:rFonts w:ascii="Times New Roman" w:hAnsi="Times New Roman"/>
          <w:color w:val="000000"/>
          <w:vertAlign w:val="superscript"/>
        </w:rPr>
        <w:t>о</w:t>
      </w:r>
      <w:r>
        <w:rPr>
          <w:rFonts w:ascii="Times New Roman" w:hAnsi="Times New Roman"/>
          <w:color w:val="000000"/>
        </w:rPr>
        <w:t xml:space="preserve"> С;</w:t>
      </w:r>
    </w:p>
    <w:p w:rsidR="004268B8" w:rsidRDefault="000D104F">
      <w:pPr>
        <w:spacing w:before="120" w:after="120"/>
        <w:jc w:val="both"/>
      </w:pPr>
      <w:bookmarkStart w:id="41" w:name="2496643255"/>
      <w:bookmarkEnd w:id="40"/>
      <w:r>
        <w:rPr>
          <w:rFonts w:ascii="Times New Roman" w:hAnsi="Times New Roman"/>
          <w:color w:val="000000"/>
        </w:rPr>
        <w:t>в прохладном месте от +8</w:t>
      </w:r>
      <w:r>
        <w:rPr>
          <w:rFonts w:ascii="Times New Roman" w:hAnsi="Times New Roman"/>
          <w:color w:val="000000"/>
          <w:vertAlign w:val="superscript"/>
        </w:rPr>
        <w:t>о</w:t>
      </w:r>
      <w:r>
        <w:rPr>
          <w:rFonts w:ascii="Times New Roman" w:hAnsi="Times New Roman"/>
          <w:color w:val="000000"/>
        </w:rPr>
        <w:t xml:space="preserve"> С до +15</w:t>
      </w:r>
      <w:r>
        <w:rPr>
          <w:rFonts w:ascii="Times New Roman" w:hAnsi="Times New Roman"/>
          <w:color w:val="000000"/>
          <w:vertAlign w:val="superscript"/>
        </w:rPr>
        <w:t>о</w:t>
      </w:r>
      <w:r>
        <w:rPr>
          <w:rFonts w:ascii="Times New Roman" w:hAnsi="Times New Roman"/>
          <w:color w:val="000000"/>
        </w:rPr>
        <w:t xml:space="preserve"> С;</w:t>
      </w:r>
    </w:p>
    <w:p w:rsidR="004268B8" w:rsidRDefault="000D104F">
      <w:pPr>
        <w:spacing w:before="120" w:after="120"/>
        <w:jc w:val="both"/>
      </w:pPr>
      <w:bookmarkStart w:id="42" w:name="2496643256"/>
      <w:bookmarkEnd w:id="41"/>
      <w:r>
        <w:rPr>
          <w:rFonts w:ascii="Times New Roman" w:hAnsi="Times New Roman"/>
          <w:color w:val="000000"/>
        </w:rPr>
        <w:t>при комнатной темпе</w:t>
      </w:r>
      <w:r>
        <w:rPr>
          <w:rFonts w:ascii="Times New Roman" w:hAnsi="Times New Roman"/>
          <w:color w:val="000000"/>
        </w:rPr>
        <w:t>ратуре от +15</w:t>
      </w:r>
      <w:r>
        <w:rPr>
          <w:rFonts w:ascii="Times New Roman" w:hAnsi="Times New Roman"/>
          <w:color w:val="000000"/>
          <w:vertAlign w:val="superscript"/>
        </w:rPr>
        <w:t>о</w:t>
      </w:r>
      <w:r>
        <w:rPr>
          <w:rFonts w:ascii="Times New Roman" w:hAnsi="Times New Roman"/>
          <w:color w:val="000000"/>
        </w:rPr>
        <w:t xml:space="preserve"> С до +25</w:t>
      </w:r>
      <w:r>
        <w:rPr>
          <w:rFonts w:ascii="Times New Roman" w:hAnsi="Times New Roman"/>
          <w:color w:val="000000"/>
          <w:vertAlign w:val="superscript"/>
        </w:rPr>
        <w:t>о</w:t>
      </w:r>
      <w:r>
        <w:rPr>
          <w:rFonts w:ascii="Times New Roman" w:hAnsi="Times New Roman"/>
          <w:color w:val="000000"/>
        </w:rPr>
        <w:t xml:space="preserve"> С.</w:t>
      </w:r>
    </w:p>
    <w:p w:rsidR="004268B8" w:rsidRDefault="000D104F">
      <w:pPr>
        <w:ind w:firstLine="500"/>
        <w:jc w:val="both"/>
      </w:pPr>
      <w:bookmarkStart w:id="43" w:name="2957426342"/>
      <w:bookmarkEnd w:id="42"/>
      <w:r>
        <w:rPr>
          <w:rFonts w:ascii="Times New Roman" w:hAnsi="Times New Roman"/>
          <w:color w:val="000000"/>
        </w:rPr>
        <w:t>3-1. Хранение лекарственных средств и медицинских изделий должно осуществляться при относительной влажности воздуха в помещении хранения не выше 65%, если в инструкции к примению производителем производителем не указано другое.</w:t>
      </w:r>
    </w:p>
    <w:p w:rsidR="004268B8" w:rsidRDefault="000D104F">
      <w:pPr>
        <w:jc w:val="both"/>
      </w:pPr>
      <w:r>
        <w:rPr>
          <w:rFonts w:ascii="Times New Roman" w:hAnsi="Times New Roman"/>
          <w:i/>
          <w:color w:val="FF0000"/>
        </w:rPr>
        <w:lastRenderedPageBreak/>
        <w:t>Глава 1 дополнена пунктом 3-1 в соответствии с Приказом Министра здравоохранения РК от 02.06.2023 г. № 100 (изменение вводится в действие с 18.06.2023 г.)</w:t>
      </w:r>
    </w:p>
    <w:p w:rsidR="004268B8" w:rsidRDefault="000D104F">
      <w:pPr>
        <w:spacing w:before="120" w:after="120"/>
        <w:ind w:firstLine="500"/>
        <w:jc w:val="both"/>
      </w:pPr>
      <w:bookmarkStart w:id="44" w:name="2496643257"/>
      <w:bookmarkEnd w:id="43"/>
      <w:r>
        <w:rPr>
          <w:rFonts w:ascii="Times New Roman" w:hAnsi="Times New Roman"/>
          <w:color w:val="000000"/>
        </w:rPr>
        <w:t>4. Хранение и транспортировка лекарственных средств и медицинских изделий осуществляется в условиях:</w:t>
      </w:r>
    </w:p>
    <w:p w:rsidR="004268B8" w:rsidRDefault="000D104F">
      <w:pPr>
        <w:spacing w:before="120" w:after="120"/>
        <w:ind w:firstLine="500"/>
        <w:jc w:val="both"/>
      </w:pPr>
      <w:bookmarkStart w:id="45" w:name="2496643258"/>
      <w:bookmarkEnd w:id="44"/>
      <w:r>
        <w:rPr>
          <w:rFonts w:ascii="Times New Roman" w:hAnsi="Times New Roman"/>
          <w:color w:val="000000"/>
        </w:rPr>
        <w:t>1) обеспечивающих безопасность, эффективность и качество на протяжении всего срока их годности в соответствии с условиями, установленными производителем в нормативно-техническом документе по контролю за качеством и безопасностью лекарственных средств в соо</w:t>
      </w:r>
      <w:r>
        <w:rPr>
          <w:rFonts w:ascii="Times New Roman" w:hAnsi="Times New Roman"/>
          <w:color w:val="000000"/>
        </w:rPr>
        <w:t xml:space="preserve">тветствии с </w:t>
      </w:r>
      <w:hyperlink r:id="rId13">
        <w:r>
          <w:rPr>
            <w:rFonts w:ascii="Times New Roman" w:hAnsi="Times New Roman"/>
            <w:color w:val="007FCC"/>
            <w:u w:val="single"/>
          </w:rPr>
          <w:t>статьей 231</w:t>
        </w:r>
      </w:hyperlink>
      <w:r>
        <w:rPr>
          <w:rFonts w:ascii="Times New Roman" w:hAnsi="Times New Roman"/>
          <w:color w:val="000000"/>
        </w:rPr>
        <w:t xml:space="preserve"> Кодекса, в инструкции по медицинскому применению для лекарственных средств и медицинских изделий, эксплуатационных документах, указанными в маркировке их упаковок;</w:t>
      </w:r>
    </w:p>
    <w:p w:rsidR="004268B8" w:rsidRDefault="000D104F">
      <w:pPr>
        <w:spacing w:before="120" w:after="120"/>
        <w:ind w:firstLine="500"/>
        <w:jc w:val="both"/>
      </w:pPr>
      <w:bookmarkStart w:id="46" w:name="2496643259"/>
      <w:bookmarkEnd w:id="45"/>
      <w:r>
        <w:rPr>
          <w:rFonts w:ascii="Times New Roman" w:hAnsi="Times New Roman"/>
          <w:color w:val="000000"/>
        </w:rPr>
        <w:t xml:space="preserve">2) </w:t>
      </w:r>
      <w:r>
        <w:rPr>
          <w:rFonts w:ascii="Times New Roman" w:hAnsi="Times New Roman"/>
          <w:color w:val="000000"/>
        </w:rPr>
        <w:t>обеспечивающих сохранность лекарственных средств и медицинских изделий;</w:t>
      </w:r>
    </w:p>
    <w:p w:rsidR="004268B8" w:rsidRDefault="000D104F">
      <w:pPr>
        <w:spacing w:before="120" w:after="120"/>
        <w:ind w:firstLine="500"/>
        <w:jc w:val="both"/>
      </w:pPr>
      <w:bookmarkStart w:id="47" w:name="2496643260"/>
      <w:bookmarkEnd w:id="46"/>
      <w:r>
        <w:rPr>
          <w:rFonts w:ascii="Times New Roman" w:hAnsi="Times New Roman"/>
          <w:color w:val="000000"/>
        </w:rPr>
        <w:t xml:space="preserve">3) эксплуатационные характеристики и эффективность медицинского изделия не изменяются до такой степени, чтобы ставить под угрозу жизнь и здоровье пользователей и третьих лиц в течение </w:t>
      </w:r>
      <w:r>
        <w:rPr>
          <w:rFonts w:ascii="Times New Roman" w:hAnsi="Times New Roman"/>
          <w:color w:val="000000"/>
        </w:rPr>
        <w:t>срока эксплуатации, определенного производителем, при условии, что медицинское изделие подвергается воздействиям, которые могут возникать в нормальных условиях эксплуатации, и техническое обслуживание проводится в соответствии с инструкцией по применению.</w:t>
      </w:r>
    </w:p>
    <w:p w:rsidR="004268B8" w:rsidRDefault="000D104F">
      <w:pPr>
        <w:spacing w:before="120" w:after="120"/>
        <w:ind w:firstLine="500"/>
        <w:jc w:val="both"/>
      </w:pPr>
      <w:bookmarkStart w:id="48" w:name="2496643261"/>
      <w:bookmarkEnd w:id="47"/>
      <w:r>
        <w:rPr>
          <w:rFonts w:ascii="Times New Roman" w:hAnsi="Times New Roman"/>
          <w:color w:val="000000"/>
        </w:rPr>
        <w:t>5. Лекарственные средства и медицинские изделия хранятся отдельно от другой продукции во избежание оказания на них какого-либо воздействия, защищаются от негативного воздействия света, температуры, влаги.</w:t>
      </w:r>
    </w:p>
    <w:p w:rsidR="004268B8" w:rsidRDefault="000D104F">
      <w:pPr>
        <w:spacing w:before="120" w:after="120"/>
        <w:ind w:firstLine="500"/>
        <w:jc w:val="both"/>
      </w:pPr>
      <w:bookmarkStart w:id="49" w:name="2496643262"/>
      <w:bookmarkEnd w:id="48"/>
      <w:r>
        <w:rPr>
          <w:rFonts w:ascii="Times New Roman" w:hAnsi="Times New Roman"/>
          <w:color w:val="000000"/>
        </w:rPr>
        <w:t>6. На объектах, осуществляющих хранение лекарственн</w:t>
      </w:r>
      <w:r>
        <w:rPr>
          <w:rFonts w:ascii="Times New Roman" w:hAnsi="Times New Roman"/>
          <w:color w:val="000000"/>
        </w:rPr>
        <w:t>ых средств и медицинских изделий руководителем субъекта здравоохранения назначается лицо, ответственное за обеспечение сохранности качества лекарственных средств и медицинских изделий.</w:t>
      </w:r>
    </w:p>
    <w:p w:rsidR="004268B8" w:rsidRDefault="000D104F">
      <w:pPr>
        <w:ind w:firstLine="500"/>
        <w:jc w:val="both"/>
      </w:pPr>
      <w:bookmarkStart w:id="50" w:name="2496643263"/>
      <w:bookmarkEnd w:id="49"/>
      <w:r>
        <w:rPr>
          <w:rFonts w:ascii="Times New Roman" w:hAnsi="Times New Roman"/>
          <w:color w:val="000000"/>
        </w:rPr>
        <w:t>7. В процессе хранения лекарственных средств и медицинских изделий отве</w:t>
      </w:r>
      <w:r>
        <w:rPr>
          <w:rFonts w:ascii="Times New Roman" w:hAnsi="Times New Roman"/>
          <w:color w:val="000000"/>
        </w:rPr>
        <w:t>тственным лицом не реже одного раза в неделю осуществляется контроль качества посредством визуального осмотра состояния упаковки (тары) и внешних изменений лекарственных средств и медицинских изделий.</w:t>
      </w:r>
    </w:p>
    <w:p w:rsidR="004268B8" w:rsidRDefault="000D104F">
      <w:pPr>
        <w:jc w:val="both"/>
      </w:pPr>
      <w:r>
        <w:rPr>
          <w:rFonts w:ascii="Times New Roman" w:hAnsi="Times New Roman"/>
          <w:i/>
          <w:color w:val="FF0000"/>
        </w:rPr>
        <w:t>Пункт 7 изложен в новой редакции Приказа Министра здрав</w:t>
      </w:r>
      <w:r>
        <w:rPr>
          <w:rFonts w:ascii="Times New Roman" w:hAnsi="Times New Roman"/>
          <w:i/>
          <w:color w:val="FF0000"/>
        </w:rPr>
        <w:t xml:space="preserve">оохранения РК от 02.06.2023 г. № 100 (см. редакцию от </w:t>
      </w:r>
      <w:hyperlink r:id="rId14">
        <w:r>
          <w:rPr>
            <w:rFonts w:ascii="Times New Roman" w:hAnsi="Times New Roman"/>
            <w:i/>
            <w:color w:val="007FCC"/>
            <w:u w:val="single"/>
          </w:rPr>
          <w:t>16.02.2021</w:t>
        </w:r>
      </w:hyperlink>
      <w:r>
        <w:rPr>
          <w:rFonts w:ascii="Times New Roman" w:hAnsi="Times New Roman"/>
          <w:i/>
          <w:color w:val="FF0000"/>
        </w:rPr>
        <w:t xml:space="preserve"> г.) (изменение вводится в действие с 18.06.2023 г.)</w:t>
      </w:r>
    </w:p>
    <w:p w:rsidR="004268B8" w:rsidRDefault="000D104F">
      <w:pPr>
        <w:spacing w:before="120" w:after="120"/>
        <w:ind w:firstLine="500"/>
        <w:jc w:val="both"/>
      </w:pPr>
      <w:bookmarkStart w:id="51" w:name="2496643264"/>
      <w:bookmarkEnd w:id="50"/>
      <w:r>
        <w:rPr>
          <w:rFonts w:ascii="Times New Roman" w:hAnsi="Times New Roman"/>
          <w:color w:val="000000"/>
        </w:rPr>
        <w:t xml:space="preserve">8. Субъекты, осуществляющие хранение лекарственных средств и медицинских </w:t>
      </w:r>
      <w:r>
        <w:rPr>
          <w:rFonts w:ascii="Times New Roman" w:hAnsi="Times New Roman"/>
          <w:color w:val="000000"/>
        </w:rPr>
        <w:t>изделий, ведут учет сроков годности на бумажном или электронном носителе.</w:t>
      </w:r>
    </w:p>
    <w:p w:rsidR="004268B8" w:rsidRDefault="000D104F">
      <w:pPr>
        <w:spacing w:before="120" w:after="120"/>
        <w:ind w:firstLine="500"/>
        <w:jc w:val="both"/>
      </w:pPr>
      <w:bookmarkStart w:id="52" w:name="2496643265"/>
      <w:bookmarkEnd w:id="51"/>
      <w:r>
        <w:rPr>
          <w:rFonts w:ascii="Times New Roman" w:hAnsi="Times New Roman"/>
          <w:color w:val="000000"/>
        </w:rPr>
        <w:t>9. Хранение лекарственных средств и медицинских изделий осуществляется в помещениях (зонах) хранения:</w:t>
      </w:r>
    </w:p>
    <w:p w:rsidR="004268B8" w:rsidRDefault="000D104F">
      <w:pPr>
        <w:spacing w:before="120" w:after="120"/>
        <w:ind w:firstLine="500"/>
        <w:jc w:val="both"/>
      </w:pPr>
      <w:bookmarkStart w:id="53" w:name="2496643266"/>
      <w:bookmarkEnd w:id="52"/>
      <w:r>
        <w:rPr>
          <w:rFonts w:ascii="Times New Roman" w:hAnsi="Times New Roman"/>
          <w:color w:val="000000"/>
        </w:rPr>
        <w:t>аптеки, аптечного пункта в организациях здравоохранения, оказывающих первичную м</w:t>
      </w:r>
      <w:r>
        <w:rPr>
          <w:rFonts w:ascii="Times New Roman" w:hAnsi="Times New Roman"/>
          <w:color w:val="000000"/>
        </w:rPr>
        <w:t>едико-санитарную и (или) консультативно-диагностическую помощь, передвижного аптечного пункта, магазинах оптики, медицинских изделий;</w:t>
      </w:r>
    </w:p>
    <w:p w:rsidR="004268B8" w:rsidRDefault="000D104F">
      <w:pPr>
        <w:spacing w:before="120" w:after="120"/>
        <w:ind w:firstLine="500"/>
        <w:jc w:val="both"/>
      </w:pPr>
      <w:bookmarkStart w:id="54" w:name="2496643267"/>
      <w:bookmarkEnd w:id="53"/>
      <w:r>
        <w:rPr>
          <w:rFonts w:ascii="Times New Roman" w:hAnsi="Times New Roman"/>
          <w:color w:val="000000"/>
        </w:rPr>
        <w:t>медицинской организации - в отделениях, кабинетах и на постах медицинских сестер;</w:t>
      </w:r>
    </w:p>
    <w:p w:rsidR="004268B8" w:rsidRDefault="000D104F">
      <w:pPr>
        <w:spacing w:before="120" w:after="120"/>
        <w:ind w:firstLine="500"/>
        <w:jc w:val="both"/>
      </w:pPr>
      <w:bookmarkStart w:id="55" w:name="2496643268"/>
      <w:bookmarkEnd w:id="54"/>
      <w:r>
        <w:rPr>
          <w:rFonts w:ascii="Times New Roman" w:hAnsi="Times New Roman"/>
          <w:color w:val="000000"/>
        </w:rPr>
        <w:t>аптечного склада, склада временного хран</w:t>
      </w:r>
      <w:r>
        <w:rPr>
          <w:rFonts w:ascii="Times New Roman" w:hAnsi="Times New Roman"/>
          <w:color w:val="000000"/>
        </w:rPr>
        <w:t>ения лекарственных средств и медицинских изделий, склада медицинских изделий, организации по производству лекарственных средств и медицинских изделий.</w:t>
      </w:r>
    </w:p>
    <w:p w:rsidR="004268B8" w:rsidRDefault="000D104F">
      <w:pPr>
        <w:spacing w:before="120" w:after="120"/>
        <w:ind w:firstLine="500"/>
        <w:jc w:val="both"/>
      </w:pPr>
      <w:bookmarkStart w:id="56" w:name="2496643269"/>
      <w:bookmarkEnd w:id="55"/>
      <w:r>
        <w:rPr>
          <w:rFonts w:ascii="Times New Roman" w:hAnsi="Times New Roman"/>
          <w:color w:val="000000"/>
        </w:rPr>
        <w:t>10. Все лекарственные средства и медицинские изделия в зависимости от физических и физико-химических свой</w:t>
      </w:r>
      <w:r>
        <w:rPr>
          <w:rFonts w:ascii="Times New Roman" w:hAnsi="Times New Roman"/>
          <w:color w:val="000000"/>
        </w:rPr>
        <w:t>ств воздействия на них различных факторов внешней среды делятся на:</w:t>
      </w:r>
    </w:p>
    <w:p w:rsidR="004268B8" w:rsidRDefault="000D104F">
      <w:pPr>
        <w:spacing w:before="120" w:after="120"/>
        <w:ind w:firstLine="500"/>
        <w:jc w:val="both"/>
      </w:pPr>
      <w:bookmarkStart w:id="57" w:name="2496643270"/>
      <w:bookmarkEnd w:id="56"/>
      <w:r>
        <w:rPr>
          <w:rFonts w:ascii="Times New Roman" w:hAnsi="Times New Roman"/>
          <w:color w:val="000000"/>
        </w:rPr>
        <w:t>1) требующие защиты от воздействия света;</w:t>
      </w:r>
    </w:p>
    <w:p w:rsidR="004268B8" w:rsidRDefault="000D104F">
      <w:pPr>
        <w:spacing w:before="120" w:after="120"/>
        <w:ind w:firstLine="500"/>
        <w:jc w:val="both"/>
      </w:pPr>
      <w:bookmarkStart w:id="58" w:name="2496643271"/>
      <w:bookmarkEnd w:id="57"/>
      <w:r>
        <w:rPr>
          <w:rFonts w:ascii="Times New Roman" w:hAnsi="Times New Roman"/>
          <w:color w:val="000000"/>
        </w:rPr>
        <w:t>2) требующие защиты от воздействия влаги;</w:t>
      </w:r>
    </w:p>
    <w:p w:rsidR="004268B8" w:rsidRDefault="000D104F">
      <w:pPr>
        <w:spacing w:before="120" w:after="120"/>
        <w:ind w:firstLine="500"/>
        <w:jc w:val="both"/>
      </w:pPr>
      <w:bookmarkStart w:id="59" w:name="2496643272"/>
      <w:bookmarkEnd w:id="58"/>
      <w:r>
        <w:rPr>
          <w:rFonts w:ascii="Times New Roman" w:hAnsi="Times New Roman"/>
          <w:color w:val="000000"/>
        </w:rPr>
        <w:lastRenderedPageBreak/>
        <w:t>3) требующие защиты от улетучивания;</w:t>
      </w:r>
    </w:p>
    <w:p w:rsidR="004268B8" w:rsidRDefault="000D104F">
      <w:pPr>
        <w:spacing w:before="120" w:after="120"/>
        <w:ind w:firstLine="500"/>
        <w:jc w:val="both"/>
      </w:pPr>
      <w:bookmarkStart w:id="60" w:name="2496643273"/>
      <w:bookmarkEnd w:id="59"/>
      <w:r>
        <w:rPr>
          <w:rFonts w:ascii="Times New Roman" w:hAnsi="Times New Roman"/>
          <w:color w:val="000000"/>
        </w:rPr>
        <w:t>4) требующие защиты от воздействия повышенной температуры;</w:t>
      </w:r>
    </w:p>
    <w:p w:rsidR="004268B8" w:rsidRDefault="000D104F">
      <w:pPr>
        <w:spacing w:before="120" w:after="120"/>
        <w:ind w:firstLine="500"/>
        <w:jc w:val="both"/>
      </w:pPr>
      <w:bookmarkStart w:id="61" w:name="2496643274"/>
      <w:bookmarkEnd w:id="60"/>
      <w:r>
        <w:rPr>
          <w:rFonts w:ascii="Times New Roman" w:hAnsi="Times New Roman"/>
          <w:color w:val="000000"/>
        </w:rPr>
        <w:t xml:space="preserve">5) </w:t>
      </w:r>
      <w:r>
        <w:rPr>
          <w:rFonts w:ascii="Times New Roman" w:hAnsi="Times New Roman"/>
          <w:color w:val="000000"/>
        </w:rPr>
        <w:t>требующие защиты от пониженной температуры;</w:t>
      </w:r>
    </w:p>
    <w:p w:rsidR="004268B8" w:rsidRDefault="000D104F">
      <w:pPr>
        <w:spacing w:before="120" w:after="120"/>
        <w:ind w:firstLine="500"/>
        <w:jc w:val="both"/>
      </w:pPr>
      <w:bookmarkStart w:id="62" w:name="2496643275"/>
      <w:bookmarkEnd w:id="61"/>
      <w:r>
        <w:rPr>
          <w:rFonts w:ascii="Times New Roman" w:hAnsi="Times New Roman"/>
          <w:color w:val="000000"/>
        </w:rPr>
        <w:t>6) требующие защиты от воздействия газов, содержащихся в окружающей среде;</w:t>
      </w:r>
    </w:p>
    <w:p w:rsidR="004268B8" w:rsidRDefault="000D104F">
      <w:pPr>
        <w:spacing w:before="120" w:after="120"/>
        <w:ind w:firstLine="500"/>
        <w:jc w:val="both"/>
      </w:pPr>
      <w:bookmarkStart w:id="63" w:name="2496643276"/>
      <w:bookmarkEnd w:id="62"/>
      <w:r>
        <w:rPr>
          <w:rFonts w:ascii="Times New Roman" w:hAnsi="Times New Roman"/>
          <w:color w:val="000000"/>
        </w:rPr>
        <w:t>7) пахучие, красящие;</w:t>
      </w:r>
    </w:p>
    <w:p w:rsidR="004268B8" w:rsidRDefault="000D104F">
      <w:pPr>
        <w:spacing w:before="120" w:after="120"/>
        <w:ind w:firstLine="500"/>
        <w:jc w:val="both"/>
      </w:pPr>
      <w:bookmarkStart w:id="64" w:name="2496643277"/>
      <w:bookmarkEnd w:id="63"/>
      <w:r>
        <w:rPr>
          <w:rFonts w:ascii="Times New Roman" w:hAnsi="Times New Roman"/>
          <w:color w:val="000000"/>
        </w:rPr>
        <w:t>8) огнеопасные и взрывоопасные.</w:t>
      </w:r>
    </w:p>
    <w:p w:rsidR="004268B8" w:rsidRDefault="000D104F">
      <w:pPr>
        <w:spacing w:before="120" w:after="120"/>
        <w:jc w:val="center"/>
      </w:pPr>
      <w:bookmarkStart w:id="65" w:name="2496643278"/>
      <w:bookmarkEnd w:id="64"/>
      <w:r>
        <w:rPr>
          <w:rFonts w:ascii="Times New Roman" w:hAnsi="Times New Roman"/>
          <w:b/>
          <w:color w:val="000000"/>
        </w:rPr>
        <w:t>Глава 2. Порядок хранения лекарственных средств и медицинских изделий</w:t>
      </w:r>
    </w:p>
    <w:p w:rsidR="004268B8" w:rsidRDefault="000D104F">
      <w:pPr>
        <w:spacing w:before="120" w:after="120"/>
        <w:ind w:firstLine="500"/>
        <w:jc w:val="both"/>
      </w:pPr>
      <w:bookmarkStart w:id="66" w:name="2496643279"/>
      <w:bookmarkEnd w:id="65"/>
      <w:r>
        <w:rPr>
          <w:rFonts w:ascii="Times New Roman" w:hAnsi="Times New Roman"/>
          <w:color w:val="000000"/>
        </w:rPr>
        <w:t>11. Проектиро</w:t>
      </w:r>
      <w:r>
        <w:rPr>
          <w:rFonts w:ascii="Times New Roman" w:hAnsi="Times New Roman"/>
          <w:color w:val="000000"/>
        </w:rPr>
        <w:t>вание, устройство, состав, размеры площадей, оборудование помещений (зон) хранения лекарственных средств и медицинских изделий и их эксплуатации обеспечивают сохранность, условия хранения различных групп лекарственных средств и медицинских изделий, и обращ</w:t>
      </w:r>
      <w:r>
        <w:rPr>
          <w:rFonts w:ascii="Times New Roman" w:hAnsi="Times New Roman"/>
          <w:color w:val="000000"/>
        </w:rPr>
        <w:t>ения с ними.</w:t>
      </w:r>
    </w:p>
    <w:p w:rsidR="004268B8" w:rsidRDefault="000D104F">
      <w:pPr>
        <w:spacing w:before="120" w:after="120"/>
        <w:ind w:firstLine="500"/>
        <w:jc w:val="both"/>
      </w:pPr>
      <w:bookmarkStart w:id="67" w:name="2496643280"/>
      <w:bookmarkEnd w:id="66"/>
      <w:r>
        <w:rPr>
          <w:rFonts w:ascii="Times New Roman" w:hAnsi="Times New Roman"/>
          <w:color w:val="000000"/>
        </w:rPr>
        <w:t>Помещения (зоны) хранения обеспечивают осуществление операций по приемке, хранению, отгрузке лекарственных средств и медицинских изделий. Для обеспечения точности и безопасности всех проводимых операций помещения (зоны) хранения обеспечиваются</w:t>
      </w:r>
      <w:r>
        <w:rPr>
          <w:rFonts w:ascii="Times New Roman" w:hAnsi="Times New Roman"/>
          <w:color w:val="000000"/>
        </w:rPr>
        <w:t xml:space="preserve"> освещенностью.</w:t>
      </w:r>
    </w:p>
    <w:p w:rsidR="004268B8" w:rsidRDefault="000D104F">
      <w:pPr>
        <w:spacing w:before="120" w:after="120"/>
        <w:ind w:firstLine="500"/>
        <w:jc w:val="both"/>
      </w:pPr>
      <w:bookmarkStart w:id="68" w:name="2496643281"/>
      <w:bookmarkEnd w:id="67"/>
      <w:r>
        <w:rPr>
          <w:rFonts w:ascii="Times New Roman" w:hAnsi="Times New Roman"/>
          <w:color w:val="000000"/>
        </w:rPr>
        <w:t>Одномоментный объем лекарственных средств и медицинских изделий, размещенных в помещениях хранения, не превышает 75 процентов площади помещений хранения.</w:t>
      </w:r>
    </w:p>
    <w:p w:rsidR="004268B8" w:rsidRDefault="000D104F">
      <w:pPr>
        <w:spacing w:before="120" w:after="120"/>
        <w:ind w:firstLine="500"/>
        <w:jc w:val="both"/>
      </w:pPr>
      <w:bookmarkStart w:id="69" w:name="2496643282"/>
      <w:bookmarkEnd w:id="68"/>
      <w:r>
        <w:rPr>
          <w:rFonts w:ascii="Times New Roman" w:hAnsi="Times New Roman"/>
          <w:color w:val="000000"/>
        </w:rPr>
        <w:t>12. Отделка и полы помещений (зон) хранения лекарственных средств имеет покрытия, усто</w:t>
      </w:r>
      <w:r>
        <w:rPr>
          <w:rFonts w:ascii="Times New Roman" w:hAnsi="Times New Roman"/>
          <w:color w:val="000000"/>
        </w:rPr>
        <w:t>йчивое к воздействию средств механизации и влажной уборки с использованием дезинфицирующих средств.</w:t>
      </w:r>
    </w:p>
    <w:p w:rsidR="004268B8" w:rsidRDefault="000D104F">
      <w:pPr>
        <w:spacing w:before="120" w:after="120"/>
        <w:ind w:firstLine="500"/>
        <w:jc w:val="both"/>
      </w:pPr>
      <w:bookmarkStart w:id="70" w:name="2496643283"/>
      <w:bookmarkEnd w:id="69"/>
      <w:r>
        <w:rPr>
          <w:rFonts w:ascii="Times New Roman" w:hAnsi="Times New Roman"/>
          <w:color w:val="000000"/>
        </w:rPr>
        <w:t>Соблюдается чистота помещений и оборудования для хранения. Оборудование, инвентарь и материалы, используемые для уборки (очистки) а также моющие и дезинфици</w:t>
      </w:r>
      <w:r>
        <w:rPr>
          <w:rFonts w:ascii="Times New Roman" w:hAnsi="Times New Roman"/>
          <w:color w:val="000000"/>
        </w:rPr>
        <w:t>рующие средства хранятся в отдельном помещении (зоне) хранения и используются таким образом, чтобы они не явились источником контаминации.</w:t>
      </w:r>
    </w:p>
    <w:p w:rsidR="004268B8" w:rsidRDefault="000D104F">
      <w:pPr>
        <w:spacing w:before="120" w:after="120"/>
        <w:ind w:firstLine="500"/>
        <w:jc w:val="both"/>
      </w:pPr>
      <w:bookmarkStart w:id="71" w:name="2496643284"/>
      <w:bookmarkEnd w:id="70"/>
      <w:r>
        <w:rPr>
          <w:rFonts w:ascii="Times New Roman" w:hAnsi="Times New Roman"/>
          <w:color w:val="000000"/>
        </w:rPr>
        <w:t xml:space="preserve">13. В помещениях (зонах) хранения лекарственные средства и медицинские изделия хранятся в заводской или транспортной </w:t>
      </w:r>
      <w:r>
        <w:rPr>
          <w:rFonts w:ascii="Times New Roman" w:hAnsi="Times New Roman"/>
          <w:color w:val="000000"/>
        </w:rPr>
        <w:t>упаковке.</w:t>
      </w:r>
    </w:p>
    <w:p w:rsidR="004268B8" w:rsidRDefault="000D104F">
      <w:pPr>
        <w:spacing w:before="120" w:after="120"/>
        <w:ind w:firstLine="500"/>
        <w:jc w:val="both"/>
      </w:pPr>
      <w:bookmarkStart w:id="72" w:name="2496643285"/>
      <w:bookmarkEnd w:id="71"/>
      <w:r>
        <w:rPr>
          <w:rFonts w:ascii="Times New Roman" w:hAnsi="Times New Roman"/>
          <w:color w:val="000000"/>
        </w:rPr>
        <w:t>В случае нарушения заводской или транспортной упаковки, лекарственные средства и медицинские изделия размещаются в материальных шкафах, на стеллажах, паллетах, в сейфах в потребительской и (или) в открытой заводской упаковке этикеткой (маркировко</w:t>
      </w:r>
      <w:r>
        <w:rPr>
          <w:rFonts w:ascii="Times New Roman" w:hAnsi="Times New Roman"/>
          <w:color w:val="000000"/>
        </w:rPr>
        <w:t>й) наружу.</w:t>
      </w:r>
    </w:p>
    <w:p w:rsidR="004268B8" w:rsidRDefault="000D104F">
      <w:pPr>
        <w:spacing w:before="120" w:after="120"/>
        <w:ind w:firstLine="500"/>
        <w:jc w:val="both"/>
      </w:pPr>
      <w:bookmarkStart w:id="73" w:name="2496643286"/>
      <w:bookmarkEnd w:id="72"/>
      <w:r>
        <w:rPr>
          <w:rFonts w:ascii="Times New Roman" w:hAnsi="Times New Roman"/>
          <w:color w:val="000000"/>
        </w:rPr>
        <w:t>14. Вспомогательные вещества для лекарственных средств и расходные материалы к медицинским изделиям хранятся в заводской упаковке в сухих проветриваемых помещениях в отдельных шкафах. После вскрытия заводской упаковки расфасованное или оставшеес</w:t>
      </w:r>
      <w:r>
        <w:rPr>
          <w:rFonts w:ascii="Times New Roman" w:hAnsi="Times New Roman"/>
          <w:color w:val="000000"/>
        </w:rPr>
        <w:t>я количество вспомогательного материала хранится в полиэтиленовых, бумажных пакетах или мешках из плотной бумаги.</w:t>
      </w:r>
    </w:p>
    <w:p w:rsidR="004268B8" w:rsidRDefault="000D104F">
      <w:pPr>
        <w:spacing w:before="120" w:after="120"/>
        <w:ind w:firstLine="500"/>
        <w:jc w:val="both"/>
      </w:pPr>
      <w:bookmarkStart w:id="74" w:name="2496643287"/>
      <w:bookmarkEnd w:id="73"/>
      <w:r>
        <w:rPr>
          <w:rFonts w:ascii="Times New Roman" w:hAnsi="Times New Roman"/>
          <w:color w:val="000000"/>
        </w:rPr>
        <w:t>15. Помещения (зоны) хранения проектируются и оснащаются таким образом, чтобы обеспечить защиту от проникновения насекомых, грызунов или други</w:t>
      </w:r>
      <w:r>
        <w:rPr>
          <w:rFonts w:ascii="Times New Roman" w:hAnsi="Times New Roman"/>
          <w:color w:val="000000"/>
        </w:rPr>
        <w:t>х животных, имеется программа профилактического контроля вредителей.</w:t>
      </w:r>
    </w:p>
    <w:p w:rsidR="004268B8" w:rsidRDefault="000D104F">
      <w:pPr>
        <w:spacing w:before="120" w:after="120"/>
        <w:ind w:firstLine="500"/>
        <w:jc w:val="both"/>
      </w:pPr>
      <w:bookmarkStart w:id="75" w:name="2496643288"/>
      <w:bookmarkEnd w:id="74"/>
      <w:r>
        <w:rPr>
          <w:rFonts w:ascii="Times New Roman" w:hAnsi="Times New Roman"/>
          <w:color w:val="000000"/>
        </w:rPr>
        <w:t>16. Комнаты отдыха, гардеробные комнаты, душевые и туалеты для работников отделены от помещений (зон) хранения. В помещениях (зонах) хранения не хранятся пищевые продукты, напитки, табачн</w:t>
      </w:r>
      <w:r>
        <w:rPr>
          <w:rFonts w:ascii="Times New Roman" w:hAnsi="Times New Roman"/>
          <w:color w:val="000000"/>
        </w:rPr>
        <w:t>ые изделия, а также лекарственных средства для личного использования.</w:t>
      </w:r>
    </w:p>
    <w:p w:rsidR="004268B8" w:rsidRDefault="000D104F">
      <w:pPr>
        <w:spacing w:before="120" w:after="120"/>
        <w:ind w:firstLine="500"/>
        <w:jc w:val="both"/>
      </w:pPr>
      <w:bookmarkStart w:id="76" w:name="2496643289"/>
      <w:bookmarkEnd w:id="75"/>
      <w:r>
        <w:rPr>
          <w:rFonts w:ascii="Times New Roman" w:hAnsi="Times New Roman"/>
          <w:color w:val="000000"/>
        </w:rPr>
        <w:t>Сотрудники, работающие в зоне хранения, носят защитную или рабочую одежду, соответствующую выполняемой работе, а также проходят инструктаж.</w:t>
      </w:r>
    </w:p>
    <w:p w:rsidR="004268B8" w:rsidRDefault="000D104F">
      <w:pPr>
        <w:spacing w:before="120" w:after="120"/>
        <w:ind w:firstLine="500"/>
        <w:jc w:val="both"/>
      </w:pPr>
      <w:bookmarkStart w:id="77" w:name="2496643290"/>
      <w:bookmarkEnd w:id="76"/>
      <w:r>
        <w:rPr>
          <w:rFonts w:ascii="Times New Roman" w:hAnsi="Times New Roman"/>
          <w:color w:val="000000"/>
        </w:rPr>
        <w:lastRenderedPageBreak/>
        <w:t>В помещениях хранения, в том числе в холодильн</w:t>
      </w:r>
      <w:r>
        <w:rPr>
          <w:rFonts w:ascii="Times New Roman" w:hAnsi="Times New Roman"/>
          <w:color w:val="000000"/>
        </w:rPr>
        <w:t>ой комнате (камере) поддерживается температура и влажность, с предварительно проведенным тестированием зон температурных колебаний (зоны в непосредственной близости от системы охлаждения или потоков холодного воздуха), с оформлением документов по его резул</w:t>
      </w:r>
      <w:r>
        <w:rPr>
          <w:rFonts w:ascii="Times New Roman" w:hAnsi="Times New Roman"/>
          <w:color w:val="000000"/>
        </w:rPr>
        <w:t>ьтатам.</w:t>
      </w:r>
    </w:p>
    <w:p w:rsidR="004268B8" w:rsidRDefault="000D104F">
      <w:pPr>
        <w:spacing w:before="120" w:after="120"/>
        <w:ind w:firstLine="500"/>
        <w:jc w:val="both"/>
      </w:pPr>
      <w:bookmarkStart w:id="78" w:name="2496643291"/>
      <w:bookmarkEnd w:id="77"/>
      <w:r>
        <w:rPr>
          <w:rFonts w:ascii="Times New Roman" w:hAnsi="Times New Roman"/>
          <w:color w:val="000000"/>
        </w:rPr>
        <w:t>17. В помещениях хранения лекарственных средств предусматриваются:</w:t>
      </w:r>
    </w:p>
    <w:p w:rsidR="004268B8" w:rsidRDefault="000D104F">
      <w:pPr>
        <w:spacing w:before="120" w:after="120"/>
        <w:ind w:firstLine="500"/>
        <w:jc w:val="both"/>
      </w:pPr>
      <w:bookmarkStart w:id="79" w:name="2496643292"/>
      <w:bookmarkEnd w:id="78"/>
      <w:r>
        <w:rPr>
          <w:rFonts w:ascii="Times New Roman" w:hAnsi="Times New Roman"/>
          <w:color w:val="000000"/>
        </w:rPr>
        <w:t>1) стеллажи, поддоны, подтоварники, шкафы для хранения лекарственных средств и медицинских изделий;</w:t>
      </w:r>
    </w:p>
    <w:p w:rsidR="004268B8" w:rsidRDefault="000D104F">
      <w:pPr>
        <w:spacing w:before="120" w:after="120"/>
        <w:ind w:firstLine="500"/>
        <w:jc w:val="both"/>
      </w:pPr>
      <w:bookmarkStart w:id="80" w:name="2496643293"/>
      <w:bookmarkEnd w:id="79"/>
      <w:r>
        <w:rPr>
          <w:rFonts w:ascii="Times New Roman" w:hAnsi="Times New Roman"/>
          <w:color w:val="000000"/>
        </w:rPr>
        <w:t>2) технологическое оборудование для создания температурного режима;</w:t>
      </w:r>
    </w:p>
    <w:p w:rsidR="004268B8" w:rsidRDefault="000D104F">
      <w:pPr>
        <w:spacing w:before="120" w:after="120"/>
        <w:ind w:firstLine="500"/>
        <w:jc w:val="both"/>
      </w:pPr>
      <w:bookmarkStart w:id="81" w:name="2496643294"/>
      <w:bookmarkEnd w:id="80"/>
      <w:r>
        <w:rPr>
          <w:rFonts w:ascii="Times New Roman" w:hAnsi="Times New Roman"/>
          <w:color w:val="000000"/>
        </w:rPr>
        <w:t>3) приборы дл</w:t>
      </w:r>
      <w:r>
        <w:rPr>
          <w:rFonts w:ascii="Times New Roman" w:hAnsi="Times New Roman"/>
          <w:color w:val="000000"/>
        </w:rPr>
        <w:t>я регистрации температуры и влажности;</w:t>
      </w:r>
    </w:p>
    <w:p w:rsidR="004268B8" w:rsidRDefault="000D104F">
      <w:pPr>
        <w:spacing w:before="120" w:after="120"/>
        <w:ind w:firstLine="500"/>
        <w:jc w:val="both"/>
      </w:pPr>
      <w:bookmarkStart w:id="82" w:name="2496643295"/>
      <w:bookmarkEnd w:id="81"/>
      <w:r>
        <w:rPr>
          <w:rFonts w:ascii="Times New Roman" w:hAnsi="Times New Roman"/>
          <w:color w:val="000000"/>
        </w:rPr>
        <w:t>4) средства механизации для погрузочно-разгрузочных работ;</w:t>
      </w:r>
    </w:p>
    <w:p w:rsidR="004268B8" w:rsidRDefault="000D104F">
      <w:pPr>
        <w:spacing w:before="120" w:after="120"/>
        <w:ind w:firstLine="500"/>
        <w:jc w:val="both"/>
      </w:pPr>
      <w:bookmarkStart w:id="83" w:name="2496643296"/>
      <w:bookmarkEnd w:id="82"/>
      <w:r>
        <w:rPr>
          <w:rFonts w:ascii="Times New Roman" w:hAnsi="Times New Roman"/>
          <w:color w:val="000000"/>
        </w:rPr>
        <w:t>5) дезинфекционные средства и уборочный инвентарь для обеспечения санитарного режима;</w:t>
      </w:r>
    </w:p>
    <w:p w:rsidR="004268B8" w:rsidRDefault="000D104F">
      <w:pPr>
        <w:spacing w:before="120" w:after="120"/>
        <w:ind w:firstLine="500"/>
        <w:jc w:val="both"/>
      </w:pPr>
      <w:bookmarkStart w:id="84" w:name="2496643297"/>
      <w:bookmarkEnd w:id="83"/>
      <w:r>
        <w:rPr>
          <w:rFonts w:ascii="Times New Roman" w:hAnsi="Times New Roman"/>
          <w:color w:val="000000"/>
        </w:rPr>
        <w:t>6) иное оборудование и инвентарь, обеспечивающий санитарно-гигиенический</w:t>
      </w:r>
      <w:r>
        <w:rPr>
          <w:rFonts w:ascii="Times New Roman" w:hAnsi="Times New Roman"/>
          <w:color w:val="000000"/>
        </w:rPr>
        <w:t xml:space="preserve"> режим, охрану труда, технику безопасности, пожарную безопасность, защиту окружающей среды и сохранность лекарственных средств.</w:t>
      </w:r>
    </w:p>
    <w:p w:rsidR="004268B8" w:rsidRDefault="000D104F">
      <w:pPr>
        <w:ind w:firstLine="500"/>
        <w:jc w:val="both"/>
      </w:pPr>
      <w:bookmarkStart w:id="85" w:name="2957426345"/>
      <w:bookmarkEnd w:id="84"/>
      <w:r>
        <w:rPr>
          <w:rFonts w:ascii="Times New Roman" w:hAnsi="Times New Roman"/>
          <w:color w:val="000000"/>
        </w:rPr>
        <w:t xml:space="preserve">17-1. Не допускается хранение лекарственных средств у отопительных приборов. Расстояние от стеллажей, поддонов, шкафов для </w:t>
      </w:r>
      <w:r>
        <w:rPr>
          <w:rFonts w:ascii="Times New Roman" w:hAnsi="Times New Roman"/>
          <w:color w:val="000000"/>
        </w:rPr>
        <w:t>хранения лекарственных средств и медицинских изделий от нагревательного элемента должно быть не менее 1 метра.</w:t>
      </w:r>
    </w:p>
    <w:p w:rsidR="004268B8" w:rsidRDefault="000D104F">
      <w:pPr>
        <w:jc w:val="both"/>
      </w:pPr>
      <w:r>
        <w:rPr>
          <w:rFonts w:ascii="Times New Roman" w:hAnsi="Times New Roman"/>
          <w:i/>
          <w:color w:val="FF0000"/>
        </w:rPr>
        <w:t>Глава 2 дополнена пунктом 17-1 в соответствии с Приказом Министра здравоохранения РК от 02.06.2023 г. № 100 (изменение вводится в действие с 18.0</w:t>
      </w:r>
      <w:r>
        <w:rPr>
          <w:rFonts w:ascii="Times New Roman" w:hAnsi="Times New Roman"/>
          <w:i/>
          <w:color w:val="FF0000"/>
        </w:rPr>
        <w:t>6.2023 г.)</w:t>
      </w:r>
    </w:p>
    <w:p w:rsidR="004268B8" w:rsidRDefault="000D104F">
      <w:pPr>
        <w:spacing w:before="120" w:after="120"/>
        <w:ind w:firstLine="500"/>
        <w:jc w:val="both"/>
      </w:pPr>
      <w:bookmarkStart w:id="86" w:name="2496643298"/>
      <w:bookmarkEnd w:id="85"/>
      <w:r>
        <w:rPr>
          <w:rFonts w:ascii="Times New Roman" w:hAnsi="Times New Roman"/>
          <w:color w:val="000000"/>
        </w:rPr>
        <w:t>18. Холодильные комнаты (камеры), холодильные устройства, холодильники, оснащены приборами для контроля температуры внутри оборудования (электронными приборами, термометрами).</w:t>
      </w:r>
    </w:p>
    <w:p w:rsidR="004268B8" w:rsidRDefault="000D104F">
      <w:pPr>
        <w:spacing w:before="120" w:after="120"/>
        <w:ind w:firstLine="500"/>
        <w:jc w:val="both"/>
      </w:pPr>
      <w:bookmarkStart w:id="87" w:name="2496643299"/>
      <w:bookmarkEnd w:id="86"/>
      <w:r>
        <w:rPr>
          <w:rFonts w:ascii="Times New Roman" w:hAnsi="Times New Roman"/>
          <w:color w:val="000000"/>
        </w:rPr>
        <w:t>19. Оборудование, используемое для контроля или мониторинга условий х</w:t>
      </w:r>
      <w:r>
        <w:rPr>
          <w:rFonts w:ascii="Times New Roman" w:hAnsi="Times New Roman"/>
          <w:color w:val="000000"/>
        </w:rPr>
        <w:t xml:space="preserve">ранения лекарственных средств (средства измерения), калибруется (поверяется). Поверка оборудования (средств измерений) проводится не реже одного раза в год в соответствии с </w:t>
      </w:r>
      <w:hyperlink r:id="rId15">
        <w:r>
          <w:rPr>
            <w:rFonts w:ascii="Times New Roman" w:hAnsi="Times New Roman"/>
            <w:color w:val="007FCC"/>
            <w:u w:val="single"/>
          </w:rPr>
          <w:t>подпунктом 5)</w:t>
        </w:r>
      </w:hyperlink>
      <w:r>
        <w:rPr>
          <w:rFonts w:ascii="Times New Roman" w:hAnsi="Times New Roman"/>
          <w:color w:val="000000"/>
        </w:rPr>
        <w:t xml:space="preserve"> статьи 19 Закона Республики Казахстан от 7 июня 2000 года «Об обеспечении единства измерений».</w:t>
      </w:r>
    </w:p>
    <w:p w:rsidR="004268B8" w:rsidRDefault="000D104F">
      <w:pPr>
        <w:spacing w:before="120" w:after="120"/>
        <w:ind w:firstLine="500"/>
        <w:jc w:val="both"/>
      </w:pPr>
      <w:bookmarkStart w:id="88" w:name="2496643300"/>
      <w:bookmarkEnd w:id="87"/>
      <w:r>
        <w:rPr>
          <w:rFonts w:ascii="Times New Roman" w:hAnsi="Times New Roman"/>
          <w:color w:val="000000"/>
        </w:rPr>
        <w:t>Поверка, колибровка, ремонт оборудования, используемого для контроля или мониторинга условий хранения лекарственных средств осуществляется в целях сохранения ка</w:t>
      </w:r>
      <w:r>
        <w:rPr>
          <w:rFonts w:ascii="Times New Roman" w:hAnsi="Times New Roman"/>
          <w:color w:val="000000"/>
        </w:rPr>
        <w:t>чества лекарственных средств и исключения негативного воздействия.</w:t>
      </w:r>
    </w:p>
    <w:p w:rsidR="004268B8" w:rsidRDefault="000D104F">
      <w:pPr>
        <w:spacing w:before="120" w:after="120"/>
        <w:ind w:firstLine="500"/>
        <w:jc w:val="both"/>
      </w:pPr>
      <w:bookmarkStart w:id="89" w:name="2496643301"/>
      <w:bookmarkEnd w:id="88"/>
      <w:r>
        <w:rPr>
          <w:rFonts w:ascii="Times New Roman" w:hAnsi="Times New Roman"/>
          <w:color w:val="000000"/>
        </w:rPr>
        <w:t>20. Оборудование используется исправное и содержится в надлежащей чистоте. Очистка и дезинфекция оборудования осуществляется в соответствиис инструкцией по его эксплуатации.</w:t>
      </w:r>
    </w:p>
    <w:p w:rsidR="004268B8" w:rsidRDefault="000D104F">
      <w:pPr>
        <w:spacing w:before="120" w:after="120"/>
        <w:ind w:firstLine="500"/>
        <w:jc w:val="both"/>
      </w:pPr>
      <w:bookmarkStart w:id="90" w:name="2496643302"/>
      <w:bookmarkEnd w:id="89"/>
      <w:r>
        <w:rPr>
          <w:rFonts w:ascii="Times New Roman" w:hAnsi="Times New Roman"/>
          <w:color w:val="000000"/>
        </w:rPr>
        <w:t>21. Помещения х</w:t>
      </w:r>
      <w:r>
        <w:rPr>
          <w:rFonts w:ascii="Times New Roman" w:hAnsi="Times New Roman"/>
          <w:color w:val="000000"/>
        </w:rPr>
        <w:t xml:space="preserve">ранения обеспечиваются соответствующим оборудованием для контроля температуры, влажности воздуха (термометрами, гигрометрами другими видами приборов, контролирующими температуру и влажность воздуха). Оборудование располагают на внутренних стенах помещений </w:t>
      </w:r>
      <w:r>
        <w:rPr>
          <w:rFonts w:ascii="Times New Roman" w:hAnsi="Times New Roman"/>
          <w:color w:val="000000"/>
        </w:rPr>
        <w:t>вдали от нагревательных приборов по результатам тестирования зон температурных колебаний на холодное и теплое время года. Эксплуатация оборудования осуществляется согласно прилагаемой к нему инструкции.</w:t>
      </w:r>
    </w:p>
    <w:p w:rsidR="004268B8" w:rsidRDefault="000D104F">
      <w:pPr>
        <w:spacing w:before="120" w:after="120"/>
        <w:ind w:firstLine="500"/>
        <w:jc w:val="both"/>
      </w:pPr>
      <w:bookmarkStart w:id="91" w:name="2496643303"/>
      <w:bookmarkEnd w:id="90"/>
      <w:r>
        <w:rPr>
          <w:rFonts w:ascii="Times New Roman" w:hAnsi="Times New Roman"/>
          <w:color w:val="000000"/>
        </w:rPr>
        <w:t>22. Периодичность проверки наблюдения за температурой</w:t>
      </w:r>
      <w:r>
        <w:rPr>
          <w:rFonts w:ascii="Times New Roman" w:hAnsi="Times New Roman"/>
          <w:color w:val="000000"/>
        </w:rPr>
        <w:t xml:space="preserve"> и влажностью воздуха в помещениях хранения осуществляется не реже одного раза в сутки. В каждом помещении хранения заводится журнал учета температуры и относительной влажности воздуха по форме согласно </w:t>
      </w:r>
      <w:hyperlink r:id="rId16">
        <w:r>
          <w:rPr>
            <w:rFonts w:ascii="Times New Roman" w:hAnsi="Times New Roman"/>
            <w:color w:val="007FCC"/>
            <w:u w:val="single"/>
          </w:rPr>
          <w:t>приложению</w:t>
        </w:r>
      </w:hyperlink>
      <w:r>
        <w:rPr>
          <w:rFonts w:ascii="Times New Roman" w:hAnsi="Times New Roman"/>
          <w:color w:val="000000"/>
        </w:rPr>
        <w:t xml:space="preserve"> к настоящим Правилам.</w:t>
      </w:r>
    </w:p>
    <w:p w:rsidR="004268B8" w:rsidRDefault="000D104F">
      <w:pPr>
        <w:spacing w:before="120" w:after="120"/>
        <w:ind w:firstLine="500"/>
        <w:jc w:val="both"/>
      </w:pPr>
      <w:bookmarkStart w:id="92" w:name="2496643304"/>
      <w:bookmarkEnd w:id="91"/>
      <w:r>
        <w:rPr>
          <w:rFonts w:ascii="Times New Roman" w:hAnsi="Times New Roman"/>
          <w:color w:val="000000"/>
        </w:rPr>
        <w:t>23. В помещениях хранения лекарственные средства хранятся раздельно:</w:t>
      </w:r>
    </w:p>
    <w:p w:rsidR="004268B8" w:rsidRDefault="000D104F">
      <w:pPr>
        <w:spacing w:before="120" w:after="120"/>
        <w:ind w:firstLine="500"/>
        <w:jc w:val="both"/>
      </w:pPr>
      <w:bookmarkStart w:id="93" w:name="2496643305"/>
      <w:bookmarkEnd w:id="92"/>
      <w:r>
        <w:rPr>
          <w:rFonts w:ascii="Times New Roman" w:hAnsi="Times New Roman"/>
          <w:color w:val="000000"/>
        </w:rPr>
        <w:lastRenderedPageBreak/>
        <w:t>1) по фармакологическим группам;</w:t>
      </w:r>
    </w:p>
    <w:p w:rsidR="004268B8" w:rsidRDefault="000D104F">
      <w:pPr>
        <w:spacing w:before="120" w:after="120"/>
        <w:ind w:firstLine="500"/>
        <w:jc w:val="both"/>
      </w:pPr>
      <w:bookmarkStart w:id="94" w:name="2496643306"/>
      <w:bookmarkEnd w:id="93"/>
      <w:r>
        <w:rPr>
          <w:rFonts w:ascii="Times New Roman" w:hAnsi="Times New Roman"/>
          <w:color w:val="000000"/>
        </w:rPr>
        <w:t>2) в зависимости от способа применения (внутреннее, наружное);</w:t>
      </w:r>
    </w:p>
    <w:p w:rsidR="004268B8" w:rsidRDefault="000D104F">
      <w:pPr>
        <w:spacing w:before="120" w:after="120"/>
        <w:ind w:firstLine="500"/>
        <w:jc w:val="both"/>
      </w:pPr>
      <w:bookmarkStart w:id="95" w:name="2496643307"/>
      <w:bookmarkEnd w:id="94"/>
      <w:r>
        <w:rPr>
          <w:rFonts w:ascii="Times New Roman" w:hAnsi="Times New Roman"/>
          <w:color w:val="000000"/>
        </w:rPr>
        <w:t>3) в зависимости от агрегатного состояния;</w:t>
      </w:r>
    </w:p>
    <w:p w:rsidR="004268B8" w:rsidRDefault="000D104F">
      <w:pPr>
        <w:spacing w:before="120" w:after="120"/>
        <w:ind w:firstLine="500"/>
        <w:jc w:val="both"/>
      </w:pPr>
      <w:bookmarkStart w:id="96" w:name="2496643308"/>
      <w:bookmarkEnd w:id="95"/>
      <w:r>
        <w:rPr>
          <w:rFonts w:ascii="Times New Roman" w:hAnsi="Times New Roman"/>
          <w:color w:val="000000"/>
        </w:rPr>
        <w:t xml:space="preserve">4) </w:t>
      </w:r>
      <w:r>
        <w:rPr>
          <w:rFonts w:ascii="Times New Roman" w:hAnsi="Times New Roman"/>
          <w:color w:val="000000"/>
        </w:rPr>
        <w:t>в соответствии с физико-химическими свойствами и влиянием различных факторов внешней среды.</w:t>
      </w:r>
    </w:p>
    <w:p w:rsidR="004268B8" w:rsidRDefault="000D104F">
      <w:pPr>
        <w:spacing w:before="120" w:after="120"/>
        <w:ind w:firstLine="500"/>
        <w:jc w:val="both"/>
      </w:pPr>
      <w:bookmarkStart w:id="97" w:name="2496643309"/>
      <w:bookmarkEnd w:id="96"/>
      <w:r>
        <w:rPr>
          <w:rFonts w:ascii="Times New Roman" w:hAnsi="Times New Roman"/>
          <w:color w:val="000000"/>
        </w:rPr>
        <w:t>Лекарственные средства, фармацевтические субстанции, вспомогательные вещества хранятся в помещениях не допускающие загрязнения, перепутывания и перекрестной контами</w:t>
      </w:r>
      <w:r>
        <w:rPr>
          <w:rFonts w:ascii="Times New Roman" w:hAnsi="Times New Roman"/>
          <w:color w:val="000000"/>
        </w:rPr>
        <w:t>нации.</w:t>
      </w:r>
    </w:p>
    <w:p w:rsidR="004268B8" w:rsidRDefault="000D104F">
      <w:pPr>
        <w:spacing w:before="120" w:after="120"/>
        <w:ind w:firstLine="500"/>
        <w:jc w:val="both"/>
      </w:pPr>
      <w:bookmarkStart w:id="98" w:name="2496643310"/>
      <w:bookmarkEnd w:id="97"/>
      <w:r>
        <w:rPr>
          <w:rFonts w:ascii="Times New Roman" w:hAnsi="Times New Roman"/>
          <w:color w:val="000000"/>
        </w:rPr>
        <w:t>24. Лекарственные средства и медицинские изделия, признанные несоответствующими качеству и безопасности (брак, с истекшим сроком годности, фальсифицированные, запрещенные к использованию, приостановленные для медицинского применения и другие) изолир</w:t>
      </w:r>
      <w:r>
        <w:rPr>
          <w:rFonts w:ascii="Times New Roman" w:hAnsi="Times New Roman"/>
          <w:color w:val="000000"/>
        </w:rPr>
        <w:t>ованы от остальной продукции и помещены на хранение в специально отведенное место, защищенное от неправомерного доступа. Такая продукция отмечается «Не подлежит дальнейшему использованию».</w:t>
      </w:r>
    </w:p>
    <w:p w:rsidR="004268B8" w:rsidRDefault="000D104F">
      <w:pPr>
        <w:spacing w:before="120" w:after="120"/>
        <w:ind w:firstLine="500"/>
        <w:jc w:val="both"/>
      </w:pPr>
      <w:bookmarkStart w:id="99" w:name="2496643311"/>
      <w:bookmarkEnd w:id="98"/>
      <w:r>
        <w:rPr>
          <w:rFonts w:ascii="Times New Roman" w:hAnsi="Times New Roman"/>
          <w:color w:val="000000"/>
        </w:rPr>
        <w:t>25. В производственных помещениях аптек с правом изготовления лекар</w:t>
      </w:r>
      <w:r>
        <w:rPr>
          <w:rFonts w:ascii="Times New Roman" w:hAnsi="Times New Roman"/>
          <w:color w:val="000000"/>
        </w:rPr>
        <w:t>ственных препаратов, лекарственные субстанции хранят в эмалированной или стеклянной таре с соблюдением температурного режима.</w:t>
      </w:r>
    </w:p>
    <w:p w:rsidR="004268B8" w:rsidRDefault="000D104F">
      <w:pPr>
        <w:spacing w:before="120" w:after="120"/>
        <w:ind w:firstLine="500"/>
        <w:jc w:val="both"/>
      </w:pPr>
      <w:bookmarkStart w:id="100" w:name="2496643312"/>
      <w:bookmarkEnd w:id="99"/>
      <w:r>
        <w:rPr>
          <w:rFonts w:ascii="Times New Roman" w:hAnsi="Times New Roman"/>
          <w:color w:val="000000"/>
        </w:rPr>
        <w:t>26. Лекарственные средства хранятся соответствующим образом в выделенных и четко обозначенных зонах, доступ в которые разрешен тол</w:t>
      </w:r>
      <w:r>
        <w:rPr>
          <w:rFonts w:ascii="Times New Roman" w:hAnsi="Times New Roman"/>
          <w:color w:val="000000"/>
        </w:rPr>
        <w:t>ько персоналу, имеющему на это право.</w:t>
      </w:r>
    </w:p>
    <w:p w:rsidR="004268B8" w:rsidRDefault="000D104F">
      <w:pPr>
        <w:ind w:firstLine="500"/>
        <w:jc w:val="both"/>
      </w:pPr>
      <w:bookmarkStart w:id="101" w:name="2496643313"/>
      <w:bookmarkEnd w:id="100"/>
      <w:r>
        <w:rPr>
          <w:rFonts w:ascii="Times New Roman" w:hAnsi="Times New Roman"/>
          <w:color w:val="000000"/>
        </w:rPr>
        <w:t>27. Лекарственные средства, решение об обращении которых еще не принято, возвращенные, изъятые из категории пригодных для поставки, в отношении которых есть подозрения в фальсификации, отозванные и отклоненные хранятся</w:t>
      </w:r>
      <w:r>
        <w:rPr>
          <w:rFonts w:ascii="Times New Roman" w:hAnsi="Times New Roman"/>
          <w:color w:val="000000"/>
        </w:rPr>
        <w:t xml:space="preserve"> изолированно физически или другим надежным эквивалентным способом (например, электронным) от остальной продукции в специально отведенном месте (зоне), защищенном от неправомерного доступа.</w:t>
      </w:r>
    </w:p>
    <w:p w:rsidR="004268B8" w:rsidRDefault="000D104F">
      <w:pPr>
        <w:jc w:val="both"/>
      </w:pPr>
      <w:r>
        <w:rPr>
          <w:rFonts w:ascii="Times New Roman" w:hAnsi="Times New Roman"/>
          <w:i/>
          <w:color w:val="FF0000"/>
        </w:rPr>
        <w:t>Пункт 27 изложен в новой редакции Приказа Министра здравоохранения</w:t>
      </w:r>
      <w:r>
        <w:rPr>
          <w:rFonts w:ascii="Times New Roman" w:hAnsi="Times New Roman"/>
          <w:i/>
          <w:color w:val="FF0000"/>
        </w:rPr>
        <w:t xml:space="preserve"> РК от 02.06.2023 г. № 100 (см. редакцию от </w:t>
      </w:r>
      <w:hyperlink r:id="rId17">
        <w:r>
          <w:rPr>
            <w:rFonts w:ascii="Times New Roman" w:hAnsi="Times New Roman"/>
            <w:i/>
            <w:color w:val="007FCC"/>
            <w:u w:val="single"/>
          </w:rPr>
          <w:t>16.02.2021</w:t>
        </w:r>
      </w:hyperlink>
      <w:r>
        <w:rPr>
          <w:rFonts w:ascii="Times New Roman" w:hAnsi="Times New Roman"/>
          <w:i/>
          <w:color w:val="FF0000"/>
        </w:rPr>
        <w:t xml:space="preserve"> г.) (изменение вводится в действие с 18.06.2023 г.)</w:t>
      </w:r>
    </w:p>
    <w:p w:rsidR="004268B8" w:rsidRDefault="000D104F">
      <w:pPr>
        <w:spacing w:before="120" w:after="120"/>
        <w:ind w:firstLine="500"/>
        <w:jc w:val="both"/>
      </w:pPr>
      <w:bookmarkStart w:id="102" w:name="2496643314"/>
      <w:bookmarkEnd w:id="101"/>
      <w:r>
        <w:rPr>
          <w:rFonts w:ascii="Times New Roman" w:hAnsi="Times New Roman"/>
          <w:color w:val="000000"/>
        </w:rPr>
        <w:t>Продукция и места их хранения имеют четкие обозначения.</w:t>
      </w:r>
    </w:p>
    <w:p w:rsidR="004268B8" w:rsidRDefault="000D104F">
      <w:pPr>
        <w:spacing w:before="120" w:after="120"/>
        <w:ind w:firstLine="500"/>
        <w:jc w:val="both"/>
      </w:pPr>
      <w:bookmarkStart w:id="103" w:name="2496643315"/>
      <w:bookmarkEnd w:id="102"/>
      <w:r>
        <w:rPr>
          <w:rFonts w:ascii="Times New Roman" w:hAnsi="Times New Roman"/>
          <w:color w:val="000000"/>
        </w:rPr>
        <w:t>28. Обеспечивается разделени</w:t>
      </w:r>
      <w:r>
        <w:rPr>
          <w:rFonts w:ascii="Times New Roman" w:hAnsi="Times New Roman"/>
          <w:color w:val="000000"/>
        </w:rPr>
        <w:t>е зон приемки, карантина, брака, отгрузки и хранения.</w:t>
      </w:r>
    </w:p>
    <w:p w:rsidR="004268B8" w:rsidRDefault="000D104F">
      <w:pPr>
        <w:spacing w:before="120" w:after="120"/>
        <w:ind w:firstLine="500"/>
        <w:jc w:val="both"/>
      </w:pPr>
      <w:bookmarkStart w:id="104" w:name="2496643316"/>
      <w:bookmarkEnd w:id="103"/>
      <w:r>
        <w:rPr>
          <w:rFonts w:ascii="Times New Roman" w:hAnsi="Times New Roman"/>
          <w:color w:val="000000"/>
        </w:rPr>
        <w:t>29. В зонах приемки и отгрузки обеспечивается защита от воздействия погодных условий.</w:t>
      </w:r>
    </w:p>
    <w:p w:rsidR="004268B8" w:rsidRDefault="000D104F">
      <w:pPr>
        <w:spacing w:before="120" w:after="120"/>
        <w:ind w:firstLine="500"/>
        <w:jc w:val="both"/>
      </w:pPr>
      <w:bookmarkStart w:id="105" w:name="2496643317"/>
      <w:bookmarkEnd w:id="104"/>
      <w:r>
        <w:rPr>
          <w:rFonts w:ascii="Times New Roman" w:hAnsi="Times New Roman"/>
          <w:color w:val="000000"/>
        </w:rPr>
        <w:t>Зоны отгрузки и приемки обеспечиваются оборудованием (система вентиляции (кондиционирования), гигрометр, термометр).</w:t>
      </w:r>
    </w:p>
    <w:p w:rsidR="004268B8" w:rsidRDefault="000D104F">
      <w:pPr>
        <w:spacing w:before="120" w:after="120"/>
        <w:ind w:firstLine="500"/>
        <w:jc w:val="both"/>
      </w:pPr>
      <w:bookmarkStart w:id="106" w:name="2496643318"/>
      <w:bookmarkEnd w:id="105"/>
      <w:r>
        <w:rPr>
          <w:rFonts w:ascii="Times New Roman" w:hAnsi="Times New Roman"/>
          <w:color w:val="000000"/>
        </w:rPr>
        <w:t>В зоне приемки предусмотрена зона и оборудование для очистки контейнеров с поступающей продукцией перед помещением их на хранение.</w:t>
      </w:r>
    </w:p>
    <w:p w:rsidR="004268B8" w:rsidRDefault="000D104F">
      <w:pPr>
        <w:spacing w:before="120" w:after="120"/>
        <w:ind w:firstLine="500"/>
        <w:jc w:val="both"/>
      </w:pPr>
      <w:bookmarkStart w:id="107" w:name="2496643319"/>
      <w:bookmarkEnd w:id="106"/>
      <w:r>
        <w:rPr>
          <w:rFonts w:ascii="Times New Roman" w:hAnsi="Times New Roman"/>
          <w:color w:val="000000"/>
        </w:rPr>
        <w:t>Зоны контроля, используемые для проверки полученной продукции выделены и обеспечены надлежащим оборудованием.</w:t>
      </w:r>
    </w:p>
    <w:p w:rsidR="004268B8" w:rsidRDefault="000D104F">
      <w:pPr>
        <w:spacing w:before="120" w:after="120"/>
        <w:ind w:firstLine="500"/>
        <w:jc w:val="both"/>
      </w:pPr>
      <w:bookmarkStart w:id="108" w:name="2496643320"/>
      <w:bookmarkEnd w:id="107"/>
      <w:r>
        <w:rPr>
          <w:rFonts w:ascii="Times New Roman" w:hAnsi="Times New Roman"/>
          <w:color w:val="000000"/>
        </w:rPr>
        <w:t>30. Помещение,</w:t>
      </w:r>
      <w:r>
        <w:rPr>
          <w:rFonts w:ascii="Times New Roman" w:hAnsi="Times New Roman"/>
          <w:color w:val="000000"/>
        </w:rPr>
        <w:t xml:space="preserve"> в котором лекарственные средства хранятся на карантине, имеет четкие обозначения, доступ в него ограничен. Любая система, заменяющая физическую изоляцию, обеспечивает защиту в ограничении доступа.</w:t>
      </w:r>
    </w:p>
    <w:p w:rsidR="004268B8" w:rsidRDefault="000D104F">
      <w:pPr>
        <w:spacing w:before="120" w:after="120"/>
        <w:ind w:firstLine="500"/>
        <w:jc w:val="both"/>
      </w:pPr>
      <w:bookmarkStart w:id="109" w:name="2496643321"/>
      <w:bookmarkEnd w:id="108"/>
      <w:r>
        <w:rPr>
          <w:rFonts w:ascii="Times New Roman" w:hAnsi="Times New Roman"/>
          <w:color w:val="000000"/>
        </w:rPr>
        <w:t>31. Лекарственные субстанции, чувствительные к воздействию</w:t>
      </w:r>
      <w:r>
        <w:rPr>
          <w:rFonts w:ascii="Times New Roman" w:hAnsi="Times New Roman"/>
          <w:color w:val="000000"/>
        </w:rPr>
        <w:t xml:space="preserve"> света, хранятся в таре из светозащитных материалов (стеклянной таре оранжевого стекла, металлической таре, упаковке из алюминиевой фольги или полимерных материалов, окрашенных в черный, коричневый или оранжевый цвета) в темном помещении или в шкафах, с пл</w:t>
      </w:r>
      <w:r>
        <w:rPr>
          <w:rFonts w:ascii="Times New Roman" w:hAnsi="Times New Roman"/>
          <w:color w:val="000000"/>
        </w:rPr>
        <w:t>отно пригнанными дверцами, предохраняющими от проникновения.</w:t>
      </w:r>
    </w:p>
    <w:p w:rsidR="004268B8" w:rsidRDefault="000D104F">
      <w:pPr>
        <w:spacing w:before="120" w:after="120"/>
        <w:ind w:firstLine="500"/>
        <w:jc w:val="both"/>
      </w:pPr>
      <w:bookmarkStart w:id="110" w:name="2496643322"/>
      <w:bookmarkEnd w:id="109"/>
      <w:r>
        <w:rPr>
          <w:rFonts w:ascii="Times New Roman" w:hAnsi="Times New Roman"/>
          <w:color w:val="000000"/>
        </w:rPr>
        <w:lastRenderedPageBreak/>
        <w:t xml:space="preserve">Лекарственные средства, требующие защиты от действия света, хранятся в помещениях или специально оборудованных местах, обеспечивающих защиту от естественного освещения, упакованные в первичную и </w:t>
      </w:r>
      <w:r>
        <w:rPr>
          <w:rFonts w:ascii="Times New Roman" w:hAnsi="Times New Roman"/>
          <w:color w:val="000000"/>
        </w:rPr>
        <w:t>вторичную упаковку, хранятся в шкафах или на стеллажах при условии принятия мер для предотвращения попадания на указанные лекарственные препараты прямого солнечного света.</w:t>
      </w:r>
    </w:p>
    <w:p w:rsidR="004268B8" w:rsidRDefault="000D104F">
      <w:pPr>
        <w:spacing w:before="120" w:after="120"/>
        <w:ind w:firstLine="500"/>
        <w:jc w:val="both"/>
      </w:pPr>
      <w:bookmarkStart w:id="111" w:name="2496643323"/>
      <w:bookmarkEnd w:id="110"/>
      <w:r>
        <w:rPr>
          <w:rFonts w:ascii="Times New Roman" w:hAnsi="Times New Roman"/>
          <w:color w:val="000000"/>
        </w:rPr>
        <w:t>32. Для хранения особо чувствительных к свету лекарственных субстанций (нитрат сереб</w:t>
      </w:r>
      <w:r>
        <w:rPr>
          <w:rFonts w:ascii="Times New Roman" w:hAnsi="Times New Roman"/>
          <w:color w:val="000000"/>
        </w:rPr>
        <w:t>ра, препараты серебра, прозерин, физостигмина салицилат и им подобные) стеклянную тару оклеивают черной светонепроницаемой бумагой и помещают в плотно закрывающийся в шкаф, окрашенный внутри черной краской.</w:t>
      </w:r>
    </w:p>
    <w:p w:rsidR="004268B8" w:rsidRDefault="000D104F">
      <w:pPr>
        <w:spacing w:before="120" w:after="120"/>
        <w:ind w:firstLine="500"/>
        <w:jc w:val="both"/>
      </w:pPr>
      <w:bookmarkStart w:id="112" w:name="2496643324"/>
      <w:bookmarkEnd w:id="111"/>
      <w:r>
        <w:rPr>
          <w:rFonts w:ascii="Times New Roman" w:hAnsi="Times New Roman"/>
          <w:color w:val="000000"/>
        </w:rPr>
        <w:t>33. Лекарственные субстанции, требующие защиты от</w:t>
      </w:r>
      <w:r>
        <w:rPr>
          <w:rFonts w:ascii="Times New Roman" w:hAnsi="Times New Roman"/>
          <w:color w:val="000000"/>
        </w:rPr>
        <w:t xml:space="preserve"> воздействия атмосферных паров воды, хранить в сухом, прохладном месте, в плотно укупоренной таре из материалов, непроницаемых для паров воды (стекла, металла, алюминиевой фольги, толстостенной пластмассовой таре).</w:t>
      </w:r>
    </w:p>
    <w:p w:rsidR="004268B8" w:rsidRDefault="000D104F">
      <w:pPr>
        <w:spacing w:before="120" w:after="120"/>
        <w:ind w:firstLine="500"/>
        <w:jc w:val="both"/>
      </w:pPr>
      <w:bookmarkStart w:id="113" w:name="2496643325"/>
      <w:bookmarkEnd w:id="112"/>
      <w:r>
        <w:rPr>
          <w:rFonts w:ascii="Times New Roman" w:hAnsi="Times New Roman"/>
          <w:color w:val="000000"/>
        </w:rPr>
        <w:t>34. Лекарственные субстанции с выраженным</w:t>
      </w:r>
      <w:r>
        <w:rPr>
          <w:rFonts w:ascii="Times New Roman" w:hAnsi="Times New Roman"/>
          <w:color w:val="000000"/>
        </w:rPr>
        <w:t>и гигроскопическими свойствами хранят в сухом помещении в стеклянной таре с герметичной укупоркой, залитой сверху парафином. При закрывании тары с такими лекарственными веществами, тщательно вытирается горло и пробка.</w:t>
      </w:r>
    </w:p>
    <w:p w:rsidR="004268B8" w:rsidRDefault="000D104F">
      <w:pPr>
        <w:spacing w:before="120" w:after="120"/>
        <w:ind w:firstLine="500"/>
        <w:jc w:val="both"/>
      </w:pPr>
      <w:bookmarkStart w:id="114" w:name="2496643326"/>
      <w:bookmarkEnd w:id="113"/>
      <w:r>
        <w:rPr>
          <w:rFonts w:ascii="Times New Roman" w:hAnsi="Times New Roman"/>
          <w:color w:val="000000"/>
        </w:rPr>
        <w:t>35. Лекарственные субстанции, содержащ</w:t>
      </w:r>
      <w:r>
        <w:rPr>
          <w:rFonts w:ascii="Times New Roman" w:hAnsi="Times New Roman"/>
          <w:color w:val="000000"/>
        </w:rPr>
        <w:t>ие летучие вещества, хранятся в прохладном месте в герметически укупоренной таре из непроницаемой для улетучивающихся веществ материалов (стекла, металла, алюминиевой фольги).</w:t>
      </w:r>
    </w:p>
    <w:p w:rsidR="004268B8" w:rsidRDefault="000D104F">
      <w:pPr>
        <w:spacing w:before="120" w:after="120"/>
        <w:ind w:firstLine="500"/>
        <w:jc w:val="both"/>
      </w:pPr>
      <w:bookmarkStart w:id="115" w:name="2496643327"/>
      <w:bookmarkEnd w:id="114"/>
      <w:r>
        <w:rPr>
          <w:rFonts w:ascii="Times New Roman" w:hAnsi="Times New Roman"/>
          <w:color w:val="000000"/>
        </w:rPr>
        <w:t>36. Упаковка, укупорка лекарственных субстанций, содержащих летучие вещества, ос</w:t>
      </w:r>
      <w:r>
        <w:rPr>
          <w:rFonts w:ascii="Times New Roman" w:hAnsi="Times New Roman"/>
          <w:color w:val="000000"/>
        </w:rPr>
        <w:t>уществляется в тару, соответствующую требованиям нормативных документов.</w:t>
      </w:r>
    </w:p>
    <w:p w:rsidR="004268B8" w:rsidRDefault="000D104F">
      <w:pPr>
        <w:ind w:firstLine="500"/>
        <w:jc w:val="both"/>
      </w:pPr>
      <w:bookmarkStart w:id="116" w:name="2496643328"/>
      <w:bookmarkEnd w:id="115"/>
      <w:r>
        <w:rPr>
          <w:rFonts w:ascii="Times New Roman" w:hAnsi="Times New Roman"/>
          <w:color w:val="000000"/>
        </w:rPr>
        <w:t xml:space="preserve">37. Лекарственные средства, требующие защиты от воздействия повышенной температуры, хранятся при комнатной температуре (от +15оС до +25оС), в прохладном месте (от +8оС до +15оС). В </w:t>
      </w:r>
      <w:r>
        <w:rPr>
          <w:rFonts w:ascii="Times New Roman" w:hAnsi="Times New Roman"/>
          <w:color w:val="000000"/>
        </w:rPr>
        <w:t>некоторых случаях требуется более низкая температура хранения (от +2оС до +8оС), что указывается на этикетке, в инструкции по медицинскому применению, в нормативном документе.</w:t>
      </w:r>
    </w:p>
    <w:p w:rsidR="004268B8" w:rsidRDefault="000D104F">
      <w:pPr>
        <w:jc w:val="both"/>
      </w:pPr>
      <w:r>
        <w:rPr>
          <w:rFonts w:ascii="Times New Roman" w:hAnsi="Times New Roman"/>
          <w:i/>
          <w:color w:val="FF0000"/>
        </w:rPr>
        <w:t>Пункт 37 изложен в новой редакции Приказа Министра здравоохранения РК от 02.06.2</w:t>
      </w:r>
      <w:r>
        <w:rPr>
          <w:rFonts w:ascii="Times New Roman" w:hAnsi="Times New Roman"/>
          <w:i/>
          <w:color w:val="FF0000"/>
        </w:rPr>
        <w:t xml:space="preserve">023 г. № 100 (см. редакцию от </w:t>
      </w:r>
      <w:hyperlink r:id="rId18">
        <w:r>
          <w:rPr>
            <w:rFonts w:ascii="Times New Roman" w:hAnsi="Times New Roman"/>
            <w:i/>
            <w:color w:val="007FCC"/>
            <w:u w:val="single"/>
          </w:rPr>
          <w:t>16.02.2021</w:t>
        </w:r>
      </w:hyperlink>
      <w:r>
        <w:rPr>
          <w:rFonts w:ascii="Times New Roman" w:hAnsi="Times New Roman"/>
          <w:i/>
          <w:color w:val="FF0000"/>
        </w:rPr>
        <w:t xml:space="preserve"> г.) (изменение вводится в действие с 18.06.2023 г.)</w:t>
      </w:r>
    </w:p>
    <w:p w:rsidR="004268B8" w:rsidRDefault="000D104F">
      <w:pPr>
        <w:spacing w:before="120" w:after="120"/>
        <w:ind w:firstLine="500"/>
        <w:jc w:val="both"/>
      </w:pPr>
      <w:bookmarkStart w:id="117" w:name="2496643329"/>
      <w:bookmarkEnd w:id="116"/>
      <w:r>
        <w:rPr>
          <w:rFonts w:ascii="Times New Roman" w:hAnsi="Times New Roman"/>
          <w:color w:val="000000"/>
        </w:rPr>
        <w:t>38. К числу лекарственных средств, требующих защиты от воздействия пониженной температуры, относят</w:t>
      </w:r>
      <w:r>
        <w:rPr>
          <w:rFonts w:ascii="Times New Roman" w:hAnsi="Times New Roman"/>
          <w:color w:val="000000"/>
        </w:rPr>
        <w:t>ся такие, физико-химическое состояние которых после замерзания изменяется и при последующем согревании до комнатной температуры не восстанавливается.</w:t>
      </w:r>
    </w:p>
    <w:p w:rsidR="004268B8" w:rsidRDefault="000D104F">
      <w:pPr>
        <w:spacing w:before="120" w:after="120"/>
        <w:ind w:firstLine="500"/>
        <w:jc w:val="both"/>
      </w:pPr>
      <w:bookmarkStart w:id="118" w:name="2496643330"/>
      <w:bookmarkEnd w:id="117"/>
      <w:r>
        <w:rPr>
          <w:rFonts w:ascii="Times New Roman" w:hAnsi="Times New Roman"/>
          <w:color w:val="000000"/>
        </w:rPr>
        <w:t>Хранение лекарственных средств, требующих защиты от воздействия пониженной температуры осуществляется в со</w:t>
      </w:r>
      <w:r>
        <w:rPr>
          <w:rFonts w:ascii="Times New Roman" w:hAnsi="Times New Roman"/>
          <w:color w:val="000000"/>
        </w:rPr>
        <w:t>ответствии с температурным режимом, указанным на первичной и вторичной упаковке лекарственного средства.</w:t>
      </w:r>
    </w:p>
    <w:p w:rsidR="004268B8" w:rsidRDefault="000D104F">
      <w:pPr>
        <w:spacing w:before="120" w:after="120"/>
        <w:jc w:val="both"/>
      </w:pPr>
      <w:bookmarkStart w:id="119" w:name="2496643331"/>
      <w:bookmarkEnd w:id="118"/>
      <w:r>
        <w:rPr>
          <w:rFonts w:ascii="Times New Roman" w:hAnsi="Times New Roman"/>
          <w:color w:val="000000"/>
        </w:rPr>
        <w:t>39. 40-процентный раствор формальдегида (формалин) хранится при температуре не ниже +9</w:t>
      </w:r>
      <w:r>
        <w:rPr>
          <w:rFonts w:ascii="Times New Roman" w:hAnsi="Times New Roman"/>
          <w:color w:val="000000"/>
          <w:vertAlign w:val="superscript"/>
        </w:rPr>
        <w:t>о</w:t>
      </w:r>
      <w:r>
        <w:rPr>
          <w:rFonts w:ascii="Times New Roman" w:hAnsi="Times New Roman"/>
          <w:color w:val="000000"/>
        </w:rPr>
        <w:t xml:space="preserve"> С. При появлении осадка выдерживают при комнатной температуре, </w:t>
      </w:r>
      <w:r>
        <w:rPr>
          <w:rFonts w:ascii="Times New Roman" w:hAnsi="Times New Roman"/>
          <w:color w:val="000000"/>
        </w:rPr>
        <w:t>затем раствор осторожно сливают и используют в соответствии с фактическим содержанием формальдегида.</w:t>
      </w:r>
    </w:p>
    <w:p w:rsidR="004268B8" w:rsidRDefault="000D104F">
      <w:pPr>
        <w:spacing w:before="120" w:after="120"/>
        <w:jc w:val="both"/>
      </w:pPr>
      <w:bookmarkStart w:id="120" w:name="2496643332"/>
      <w:bookmarkEnd w:id="119"/>
      <w:r>
        <w:rPr>
          <w:rFonts w:ascii="Times New Roman" w:hAnsi="Times New Roman"/>
          <w:color w:val="000000"/>
        </w:rPr>
        <w:t>40. Кислота ледяная уксусная хранится при температуре не ниже +9</w:t>
      </w:r>
      <w:r>
        <w:rPr>
          <w:rFonts w:ascii="Times New Roman" w:hAnsi="Times New Roman"/>
          <w:color w:val="000000"/>
          <w:vertAlign w:val="superscript"/>
        </w:rPr>
        <w:t>о</w:t>
      </w:r>
      <w:r>
        <w:rPr>
          <w:rFonts w:ascii="Times New Roman" w:hAnsi="Times New Roman"/>
          <w:color w:val="000000"/>
        </w:rPr>
        <w:t xml:space="preserve"> С. При появлении осадка кислоту выдерживают при комнатной температуре до растворения осад</w:t>
      </w:r>
      <w:r>
        <w:rPr>
          <w:rFonts w:ascii="Times New Roman" w:hAnsi="Times New Roman"/>
          <w:color w:val="000000"/>
        </w:rPr>
        <w:t>ка. В случае, если осадок не растворяется, жидкую часть кислоты сливают и используют в соответствии с фактическим содержанием уксусной кислоты.</w:t>
      </w:r>
    </w:p>
    <w:p w:rsidR="004268B8" w:rsidRDefault="000D104F">
      <w:pPr>
        <w:spacing w:before="120" w:after="120"/>
        <w:jc w:val="both"/>
      </w:pPr>
      <w:bookmarkStart w:id="121" w:name="2496643333"/>
      <w:bookmarkEnd w:id="120"/>
      <w:r>
        <w:rPr>
          <w:rFonts w:ascii="Times New Roman" w:hAnsi="Times New Roman"/>
          <w:color w:val="000000"/>
        </w:rPr>
        <w:t>41. Медицинские жирные масла хранятся при температуре не ниже +10</w:t>
      </w:r>
      <w:r>
        <w:rPr>
          <w:rFonts w:ascii="Times New Roman" w:hAnsi="Times New Roman"/>
          <w:color w:val="000000"/>
          <w:vertAlign w:val="superscript"/>
        </w:rPr>
        <w:t>о</w:t>
      </w:r>
      <w:r>
        <w:rPr>
          <w:rFonts w:ascii="Times New Roman" w:hAnsi="Times New Roman"/>
          <w:color w:val="000000"/>
        </w:rPr>
        <w:t xml:space="preserve"> С. При появлении осадка их выдерживают при ко</w:t>
      </w:r>
      <w:r>
        <w:rPr>
          <w:rFonts w:ascii="Times New Roman" w:hAnsi="Times New Roman"/>
          <w:color w:val="000000"/>
        </w:rPr>
        <w:t>мнатной температуре, декантируют и проверяют на соответствие всем требованиям нормативного документа.</w:t>
      </w:r>
    </w:p>
    <w:p w:rsidR="004268B8" w:rsidRDefault="000D104F">
      <w:pPr>
        <w:spacing w:before="120" w:after="120"/>
        <w:ind w:firstLine="500"/>
        <w:jc w:val="both"/>
      </w:pPr>
      <w:bookmarkStart w:id="122" w:name="2496643334"/>
      <w:bookmarkEnd w:id="121"/>
      <w:r>
        <w:rPr>
          <w:rFonts w:ascii="Times New Roman" w:hAnsi="Times New Roman"/>
          <w:color w:val="000000"/>
        </w:rPr>
        <w:lastRenderedPageBreak/>
        <w:t>42. Лекарственные субстанции пахучих лекарственных средств и изготовленные из них лекарственные формы в аптеках хранятся изолированно в герметически закры</w:t>
      </w:r>
      <w:r>
        <w:rPr>
          <w:rFonts w:ascii="Times New Roman" w:hAnsi="Times New Roman"/>
          <w:color w:val="000000"/>
        </w:rPr>
        <w:t>той таре, непроницаемой для запаха, раздельно по наименованиям.</w:t>
      </w:r>
    </w:p>
    <w:p w:rsidR="004268B8" w:rsidRDefault="000D104F">
      <w:pPr>
        <w:spacing w:before="120" w:after="120"/>
        <w:ind w:firstLine="500"/>
        <w:jc w:val="both"/>
      </w:pPr>
      <w:bookmarkStart w:id="123" w:name="2496643335"/>
      <w:bookmarkEnd w:id="122"/>
      <w:r>
        <w:rPr>
          <w:rFonts w:ascii="Times New Roman" w:hAnsi="Times New Roman"/>
          <w:color w:val="000000"/>
        </w:rPr>
        <w:t>43. К группе красящих лекарственных средств относят вещества, их растворы, смеси, препараты и так далее, оставляющие окрашенный след на таре, укупорочных средствах, оборудовании и других предм</w:t>
      </w:r>
      <w:r>
        <w:rPr>
          <w:rFonts w:ascii="Times New Roman" w:hAnsi="Times New Roman"/>
          <w:color w:val="000000"/>
        </w:rPr>
        <w:t>етах, несмываемый обычной санитарно-гигиенической обработкой.</w:t>
      </w:r>
    </w:p>
    <w:p w:rsidR="004268B8" w:rsidRDefault="000D104F">
      <w:pPr>
        <w:spacing w:before="120" w:after="120"/>
        <w:ind w:firstLine="500"/>
        <w:jc w:val="both"/>
      </w:pPr>
      <w:bookmarkStart w:id="124" w:name="2496643336"/>
      <w:bookmarkEnd w:id="123"/>
      <w:r>
        <w:rPr>
          <w:rFonts w:ascii="Times New Roman" w:hAnsi="Times New Roman"/>
          <w:color w:val="000000"/>
        </w:rPr>
        <w:t>44. Лекарственные субстанции красящих веществ хранят в специальном шкафу в плотно укупоренной таре, раздельно по наименованиям. Для работы с красящими веществами для каждого наименования выделяю</w:t>
      </w:r>
      <w:r>
        <w:rPr>
          <w:rFonts w:ascii="Times New Roman" w:hAnsi="Times New Roman"/>
          <w:color w:val="000000"/>
        </w:rPr>
        <w:t>т специальные весочки, ступку, другой инвентарь. Лекарственные формы, изготовленные в аптеках из лекарственных субстанций красящих веществ, храниться на отдельной полке в плотно укупоренной таре.</w:t>
      </w:r>
    </w:p>
    <w:p w:rsidR="004268B8" w:rsidRDefault="000D104F">
      <w:pPr>
        <w:spacing w:before="120" w:after="120"/>
        <w:ind w:firstLine="500"/>
        <w:jc w:val="both"/>
      </w:pPr>
      <w:bookmarkStart w:id="125" w:name="2496643337"/>
      <w:bookmarkEnd w:id="124"/>
      <w:r>
        <w:rPr>
          <w:rFonts w:ascii="Times New Roman" w:hAnsi="Times New Roman"/>
          <w:color w:val="000000"/>
        </w:rPr>
        <w:t>45. Лекарственное растительное сырье содержащие эфирные масл</w:t>
      </w:r>
      <w:r>
        <w:rPr>
          <w:rFonts w:ascii="Times New Roman" w:hAnsi="Times New Roman"/>
          <w:color w:val="000000"/>
        </w:rPr>
        <w:t>а хранят изолированно в хорошо укупоренной таре.</w:t>
      </w:r>
    </w:p>
    <w:p w:rsidR="004268B8" w:rsidRDefault="000D104F">
      <w:pPr>
        <w:spacing w:before="120" w:after="120"/>
        <w:ind w:firstLine="500"/>
        <w:jc w:val="both"/>
      </w:pPr>
      <w:bookmarkStart w:id="126" w:name="2496643338"/>
      <w:bookmarkEnd w:id="125"/>
      <w:r>
        <w:rPr>
          <w:rFonts w:ascii="Times New Roman" w:hAnsi="Times New Roman"/>
          <w:color w:val="000000"/>
        </w:rPr>
        <w:t>46. Травы, листья, плоды и корни, обладающие гигроскопическими свойствами, хранят в стеклянной или металлической таре герметически укупоренными и при необходимости залитыми парафином (листья наперстянки, поч</w:t>
      </w:r>
      <w:r>
        <w:rPr>
          <w:rFonts w:ascii="Times New Roman" w:hAnsi="Times New Roman"/>
          <w:color w:val="000000"/>
        </w:rPr>
        <w:t>ечный чай, алтейный корень).</w:t>
      </w:r>
    </w:p>
    <w:p w:rsidR="004268B8" w:rsidRDefault="000D104F">
      <w:pPr>
        <w:spacing w:before="120" w:after="120"/>
        <w:ind w:firstLine="500"/>
        <w:jc w:val="both"/>
      </w:pPr>
      <w:bookmarkStart w:id="127" w:name="2496643339"/>
      <w:bookmarkEnd w:id="126"/>
      <w:r>
        <w:rPr>
          <w:rFonts w:ascii="Times New Roman" w:hAnsi="Times New Roman"/>
          <w:color w:val="000000"/>
        </w:rPr>
        <w:t>47. Растительные сборы хранят с соблюдением общих правил хранения лекарственного сырья.</w:t>
      </w:r>
    </w:p>
    <w:p w:rsidR="004268B8" w:rsidRDefault="000D104F">
      <w:pPr>
        <w:spacing w:before="120" w:after="120"/>
        <w:ind w:firstLine="500"/>
        <w:jc w:val="both"/>
      </w:pPr>
      <w:bookmarkStart w:id="128" w:name="2496643340"/>
      <w:bookmarkEnd w:id="127"/>
      <w:r>
        <w:rPr>
          <w:rFonts w:ascii="Times New Roman" w:hAnsi="Times New Roman"/>
          <w:color w:val="000000"/>
        </w:rPr>
        <w:t>48. Лекарственное растительное сырье подвергается периодическому контролю в соответствии с требованиями нормативного документа. Травы, корн</w:t>
      </w:r>
      <w:r>
        <w:rPr>
          <w:rFonts w:ascii="Times New Roman" w:hAnsi="Times New Roman"/>
          <w:color w:val="000000"/>
        </w:rPr>
        <w:t>и, корневища, семена, плоды, утратившие нормальную окраску, запах и требуемое количество действующих веществ, а также пораженные плесенью, бракуют. При наличии амбарных вредителей в зависимости от степени поражения сырье бракуют или после переработки и кон</w:t>
      </w:r>
      <w:r>
        <w:rPr>
          <w:rFonts w:ascii="Times New Roman" w:hAnsi="Times New Roman"/>
          <w:color w:val="000000"/>
        </w:rPr>
        <w:t>троля используют.</w:t>
      </w:r>
    </w:p>
    <w:p w:rsidR="004268B8" w:rsidRDefault="000D104F">
      <w:pPr>
        <w:spacing w:before="120" w:after="120"/>
        <w:ind w:firstLine="500"/>
        <w:jc w:val="both"/>
      </w:pPr>
      <w:bookmarkStart w:id="129" w:name="2496643341"/>
      <w:bookmarkEnd w:id="128"/>
      <w:r>
        <w:rPr>
          <w:rFonts w:ascii="Times New Roman" w:hAnsi="Times New Roman"/>
          <w:color w:val="000000"/>
        </w:rPr>
        <w:t>49. Лекарственное растительное сырье, содержащее сердечные гликозиды хранятся с соблюдением сохранности их биологической активности.</w:t>
      </w:r>
    </w:p>
    <w:p w:rsidR="004268B8" w:rsidRDefault="000D104F">
      <w:pPr>
        <w:spacing w:before="120" w:after="120"/>
        <w:ind w:firstLine="500"/>
        <w:jc w:val="both"/>
      </w:pPr>
      <w:bookmarkStart w:id="130" w:name="2496643342"/>
      <w:bookmarkEnd w:id="129"/>
      <w:r>
        <w:rPr>
          <w:rFonts w:ascii="Times New Roman" w:hAnsi="Times New Roman"/>
          <w:color w:val="000000"/>
        </w:rPr>
        <w:t>50. Ядовитое и сильнодействующее лекарственное растительное сырье хранят в отдельном помещении или отдель</w:t>
      </w:r>
      <w:r>
        <w:rPr>
          <w:rFonts w:ascii="Times New Roman" w:hAnsi="Times New Roman"/>
          <w:color w:val="000000"/>
        </w:rPr>
        <w:t>ном шкафу под замком.</w:t>
      </w:r>
    </w:p>
    <w:p w:rsidR="004268B8" w:rsidRDefault="000D104F">
      <w:pPr>
        <w:spacing w:before="120" w:after="120"/>
        <w:ind w:firstLine="500"/>
        <w:jc w:val="both"/>
      </w:pPr>
      <w:bookmarkStart w:id="131" w:name="2496643343"/>
      <w:bookmarkEnd w:id="130"/>
      <w:r>
        <w:rPr>
          <w:rFonts w:ascii="Times New Roman" w:hAnsi="Times New Roman"/>
          <w:color w:val="000000"/>
        </w:rPr>
        <w:t>51. Расфасованное лекарственное растительное сырье хранят с соблюдением особенностей хранения лекарственного растительного сырья и условий хранения, указанными на упаковке и инструкции по применению лекарственного средства для потреби</w:t>
      </w:r>
      <w:r>
        <w:rPr>
          <w:rFonts w:ascii="Times New Roman" w:hAnsi="Times New Roman"/>
          <w:color w:val="000000"/>
        </w:rPr>
        <w:t>телей (аннотация-вкладыш).</w:t>
      </w:r>
    </w:p>
    <w:p w:rsidR="004268B8" w:rsidRDefault="000D104F">
      <w:pPr>
        <w:spacing w:before="120" w:after="120"/>
        <w:ind w:firstLine="500"/>
        <w:jc w:val="both"/>
      </w:pPr>
      <w:bookmarkStart w:id="132" w:name="2496643344"/>
      <w:bookmarkEnd w:id="131"/>
      <w:r>
        <w:rPr>
          <w:rFonts w:ascii="Times New Roman" w:hAnsi="Times New Roman"/>
          <w:color w:val="000000"/>
        </w:rPr>
        <w:t>Не расфасованное лекарственное растительное сырье хранится в сухом (не более 50% влажности), хорошо проветриваемом помещении в плотно закрытой таре.</w:t>
      </w:r>
    </w:p>
    <w:p w:rsidR="004268B8" w:rsidRDefault="000D104F">
      <w:pPr>
        <w:spacing w:before="120" w:after="120"/>
        <w:ind w:firstLine="500"/>
        <w:jc w:val="both"/>
      </w:pPr>
      <w:bookmarkStart w:id="133" w:name="2496643345"/>
      <w:bookmarkEnd w:id="132"/>
      <w:r>
        <w:rPr>
          <w:rFonts w:ascii="Times New Roman" w:hAnsi="Times New Roman"/>
          <w:color w:val="000000"/>
        </w:rPr>
        <w:t xml:space="preserve">Нерасфасованное лекарственное растительное сырье, содержащее эфирные масла, </w:t>
      </w:r>
      <w:r>
        <w:rPr>
          <w:rFonts w:ascii="Times New Roman" w:hAnsi="Times New Roman"/>
          <w:color w:val="000000"/>
        </w:rPr>
        <w:t>хранится изолированно в хорошо укупоренной таре. Хранение лекарственного растительного сырья, содержащего сердечные гликозиды осуществляется с соблюдением требования о повторном контроле на биологическую активность.</w:t>
      </w:r>
    </w:p>
    <w:p w:rsidR="004268B8" w:rsidRDefault="000D104F">
      <w:pPr>
        <w:spacing w:before="120" w:after="120"/>
        <w:ind w:firstLine="500"/>
        <w:jc w:val="both"/>
      </w:pPr>
      <w:bookmarkStart w:id="134" w:name="2496643346"/>
      <w:bookmarkEnd w:id="133"/>
      <w:r>
        <w:rPr>
          <w:rFonts w:ascii="Times New Roman" w:hAnsi="Times New Roman"/>
          <w:color w:val="000000"/>
        </w:rPr>
        <w:t>Нерасфасованное лекарственное растительн</w:t>
      </w:r>
      <w:r>
        <w:rPr>
          <w:rFonts w:ascii="Times New Roman" w:hAnsi="Times New Roman"/>
          <w:color w:val="000000"/>
        </w:rPr>
        <w:t>ое сырье, содержащие ядовитые вещества, хранится в отдельном помещении или в отдельном шкафу под замком.</w:t>
      </w:r>
    </w:p>
    <w:p w:rsidR="004268B8" w:rsidRDefault="000D104F">
      <w:pPr>
        <w:spacing w:before="120" w:after="120"/>
        <w:ind w:firstLine="500"/>
        <w:jc w:val="both"/>
      </w:pPr>
      <w:bookmarkStart w:id="135" w:name="2496643347"/>
      <w:bookmarkEnd w:id="134"/>
      <w:r>
        <w:rPr>
          <w:rFonts w:ascii="Times New Roman" w:hAnsi="Times New Roman"/>
          <w:color w:val="000000"/>
        </w:rPr>
        <w:t>52. Хранение огнеопасных, взрывоопасных, легковоспламеняющихся и легкогорючих лекарственных средств и лекарственных средств, которые при смешивании, ра</w:t>
      </w:r>
      <w:r>
        <w:rPr>
          <w:rFonts w:ascii="Times New Roman" w:hAnsi="Times New Roman"/>
          <w:color w:val="000000"/>
        </w:rPr>
        <w:t xml:space="preserve">стирании и воздействии повышенной температуры могут образовать соединения, вызывающие воспламенение или взрыв хранятся, по принципу однородности в соответствии с их физико-химическими и пожароопасными свойствами и характером упаковки в складских </w:t>
      </w:r>
      <w:r>
        <w:rPr>
          <w:rFonts w:ascii="Times New Roman" w:hAnsi="Times New Roman"/>
          <w:color w:val="000000"/>
        </w:rPr>
        <w:lastRenderedPageBreak/>
        <w:t>помещениях</w:t>
      </w:r>
      <w:r>
        <w:rPr>
          <w:rFonts w:ascii="Times New Roman" w:hAnsi="Times New Roman"/>
          <w:color w:val="000000"/>
        </w:rPr>
        <w:t>, разбивающихся на отдельные помещения (отсеки), изолированные друг от друга глухими несгораемыми стенами (перегородками).</w:t>
      </w:r>
    </w:p>
    <w:p w:rsidR="004268B8" w:rsidRDefault="000D104F">
      <w:pPr>
        <w:spacing w:before="120" w:after="120"/>
        <w:ind w:firstLine="500"/>
        <w:jc w:val="both"/>
      </w:pPr>
      <w:bookmarkStart w:id="136" w:name="2496643348"/>
      <w:bookmarkEnd w:id="135"/>
      <w:r>
        <w:rPr>
          <w:rFonts w:ascii="Times New Roman" w:hAnsi="Times New Roman"/>
          <w:color w:val="000000"/>
        </w:rPr>
        <w:t>53. При отсутствии отдельных хранилищ для легковоспламеняющихся веществ допускается хранить их в общих несгораемых строениях с изоляц</w:t>
      </w:r>
      <w:r>
        <w:rPr>
          <w:rFonts w:ascii="Times New Roman" w:hAnsi="Times New Roman"/>
          <w:color w:val="000000"/>
        </w:rPr>
        <w:t>ией несгораемыми стенами от соседних помещений, отвечающими требованиям пожарной безопасности. Данные помещения обеспечиваются приточно-вытяжной вентиляцией.</w:t>
      </w:r>
    </w:p>
    <w:p w:rsidR="004268B8" w:rsidRDefault="000D104F">
      <w:pPr>
        <w:spacing w:before="120" w:after="120"/>
        <w:ind w:firstLine="500"/>
        <w:jc w:val="both"/>
      </w:pPr>
      <w:bookmarkStart w:id="137" w:name="2496643349"/>
      <w:bookmarkEnd w:id="136"/>
      <w:r>
        <w:rPr>
          <w:rFonts w:ascii="Times New Roman" w:hAnsi="Times New Roman"/>
          <w:color w:val="000000"/>
        </w:rPr>
        <w:t>54. Хранение огнеопасных лекарственных средств осуществляется отдельно от других лекарственных сре</w:t>
      </w:r>
      <w:r>
        <w:rPr>
          <w:rFonts w:ascii="Times New Roman" w:hAnsi="Times New Roman"/>
          <w:color w:val="000000"/>
        </w:rPr>
        <w:t>дств.</w:t>
      </w:r>
    </w:p>
    <w:p w:rsidR="004268B8" w:rsidRDefault="000D104F">
      <w:pPr>
        <w:spacing w:before="120" w:after="120"/>
        <w:ind w:firstLine="500"/>
        <w:jc w:val="both"/>
      </w:pPr>
      <w:bookmarkStart w:id="138" w:name="2496643350"/>
      <w:bookmarkEnd w:id="137"/>
      <w:r>
        <w:rPr>
          <w:rFonts w:ascii="Times New Roman" w:hAnsi="Times New Roman"/>
          <w:color w:val="000000"/>
        </w:rPr>
        <w:t>Помещения для хранения огнеопасных и взрывоопасных лекарственных средств обеспечиваются несгораемыми и устойчивыми стеллажами и поддонами. Допускается хранение легковоспламеняющихся и горючих жидкостей во встроенных несгораемых шкафах с дверями ширин</w:t>
      </w:r>
      <w:r>
        <w:rPr>
          <w:rFonts w:ascii="Times New Roman" w:hAnsi="Times New Roman"/>
          <w:color w:val="000000"/>
        </w:rPr>
        <w:t>ой не менее 0,7 метра и высотой не менее 1,2 метра.</w:t>
      </w:r>
    </w:p>
    <w:p w:rsidR="004268B8" w:rsidRDefault="000D104F">
      <w:pPr>
        <w:spacing w:before="120" w:after="120"/>
        <w:ind w:firstLine="500"/>
        <w:jc w:val="both"/>
      </w:pPr>
      <w:bookmarkStart w:id="139" w:name="2496643351"/>
      <w:bookmarkEnd w:id="138"/>
      <w:r>
        <w:rPr>
          <w:rFonts w:ascii="Times New Roman" w:hAnsi="Times New Roman"/>
          <w:color w:val="000000"/>
        </w:rPr>
        <w:t>Легковоспламеняющиеся лекарственные средства хранят в плотно укупоренной прочной, стеклянной или металлической таре, чтобы предупредить испарение жидкостей из сосудов.</w:t>
      </w:r>
    </w:p>
    <w:p w:rsidR="004268B8" w:rsidRDefault="000D104F">
      <w:pPr>
        <w:spacing w:before="120" w:after="120"/>
        <w:ind w:firstLine="500"/>
        <w:jc w:val="both"/>
      </w:pPr>
      <w:bookmarkStart w:id="140" w:name="2496643352"/>
      <w:bookmarkEnd w:id="139"/>
      <w:r>
        <w:rPr>
          <w:rFonts w:ascii="Times New Roman" w:hAnsi="Times New Roman"/>
          <w:color w:val="000000"/>
        </w:rPr>
        <w:t>При хранении взрывоопасных лекарстве</w:t>
      </w:r>
      <w:r>
        <w:rPr>
          <w:rFonts w:ascii="Times New Roman" w:hAnsi="Times New Roman"/>
          <w:color w:val="000000"/>
        </w:rPr>
        <w:t>нных средств принимаются меры против загрязнения их пылью.</w:t>
      </w:r>
    </w:p>
    <w:p w:rsidR="004268B8" w:rsidRDefault="000D104F">
      <w:pPr>
        <w:spacing w:before="120" w:after="120"/>
        <w:ind w:firstLine="500"/>
        <w:jc w:val="both"/>
      </w:pPr>
      <w:bookmarkStart w:id="141" w:name="2496643353"/>
      <w:bookmarkEnd w:id="140"/>
      <w:r>
        <w:rPr>
          <w:rFonts w:ascii="Times New Roman" w:hAnsi="Times New Roman"/>
          <w:color w:val="000000"/>
        </w:rPr>
        <w:t>55. Легковоспламеняющиеся жидкости хранятся в стеклянной или металлической таре, изолировано в отдельном помещении от других групп.</w:t>
      </w:r>
    </w:p>
    <w:p w:rsidR="004268B8" w:rsidRDefault="000D104F">
      <w:pPr>
        <w:spacing w:before="120" w:after="120"/>
        <w:ind w:firstLine="500"/>
        <w:jc w:val="both"/>
      </w:pPr>
      <w:bookmarkStart w:id="142" w:name="2496643354"/>
      <w:bookmarkEnd w:id="141"/>
      <w:r>
        <w:rPr>
          <w:rFonts w:ascii="Times New Roman" w:hAnsi="Times New Roman"/>
          <w:color w:val="000000"/>
        </w:rPr>
        <w:t xml:space="preserve">56. В производственных помещениях хранения легковоспламеняющиеся </w:t>
      </w:r>
      <w:r>
        <w:rPr>
          <w:rFonts w:ascii="Times New Roman" w:hAnsi="Times New Roman"/>
          <w:color w:val="000000"/>
        </w:rPr>
        <w:t>и легкогорючие жидкости разрешается хранить общим количеством не более 3 килограмм в специальном металлическом ящике вдали от нагревательных приборов и выходов.</w:t>
      </w:r>
    </w:p>
    <w:p w:rsidR="004268B8" w:rsidRDefault="000D104F">
      <w:pPr>
        <w:spacing w:before="120" w:after="120"/>
        <w:ind w:firstLine="500"/>
        <w:jc w:val="both"/>
      </w:pPr>
      <w:bookmarkStart w:id="143" w:name="2496643355"/>
      <w:bookmarkEnd w:id="142"/>
      <w:r>
        <w:rPr>
          <w:rFonts w:ascii="Times New Roman" w:hAnsi="Times New Roman"/>
          <w:color w:val="000000"/>
        </w:rPr>
        <w:t>57. Контейнеры, предназначенные для хранения легковоспламеняющихся жидкостей, изготавливаются и</w:t>
      </w:r>
      <w:r>
        <w:rPr>
          <w:rFonts w:ascii="Times New Roman" w:hAnsi="Times New Roman"/>
          <w:color w:val="000000"/>
        </w:rPr>
        <w:t>з стекла или металла, с плотно подогнанной крышкой для предупреждения испарения жидкостей. Хранение легковоспламеняющихся и горючих веществ в открытых контейнерах и в контейнерах, изготовленных из других материалов не осуществляется.</w:t>
      </w:r>
    </w:p>
    <w:p w:rsidR="004268B8" w:rsidRDefault="000D104F">
      <w:pPr>
        <w:spacing w:before="120" w:after="120"/>
        <w:ind w:firstLine="500"/>
        <w:jc w:val="both"/>
      </w:pPr>
      <w:bookmarkStart w:id="144" w:name="2496643356"/>
      <w:bookmarkEnd w:id="143"/>
      <w:r>
        <w:rPr>
          <w:rFonts w:ascii="Times New Roman" w:hAnsi="Times New Roman"/>
          <w:color w:val="000000"/>
        </w:rPr>
        <w:t xml:space="preserve">58. Бутыли, баллоны и </w:t>
      </w:r>
      <w:r>
        <w:rPr>
          <w:rFonts w:ascii="Times New Roman" w:hAnsi="Times New Roman"/>
          <w:color w:val="000000"/>
        </w:rPr>
        <w:t>другие крупные емкости с легковоспламеняющимися и горючими жидкостями хранят в таре, предохраняющей от ударов, или в баллоноопрокидывателях в один ряд.</w:t>
      </w:r>
    </w:p>
    <w:p w:rsidR="004268B8" w:rsidRDefault="000D104F">
      <w:pPr>
        <w:spacing w:before="120" w:after="120"/>
        <w:ind w:firstLine="500"/>
        <w:jc w:val="both"/>
      </w:pPr>
      <w:bookmarkStart w:id="145" w:name="2496643357"/>
      <w:bookmarkEnd w:id="144"/>
      <w:r>
        <w:rPr>
          <w:rFonts w:ascii="Times New Roman" w:hAnsi="Times New Roman"/>
          <w:color w:val="000000"/>
        </w:rPr>
        <w:t xml:space="preserve">Не допускается их хранение в несколько рядов по высоте с использованием различных прокладочных </w:t>
      </w:r>
      <w:r>
        <w:rPr>
          <w:rFonts w:ascii="Times New Roman" w:hAnsi="Times New Roman"/>
          <w:color w:val="000000"/>
        </w:rPr>
        <w:t>материалов. Не допускается хранение указанных лекарственных средств у отопительных приборов. Расстояние от стеллажа или штабеля до нагревательного элемента должно быть не менее 1 м.</w:t>
      </w:r>
    </w:p>
    <w:p w:rsidR="004268B8" w:rsidRDefault="000D104F">
      <w:pPr>
        <w:spacing w:before="120" w:after="120"/>
        <w:ind w:firstLine="500"/>
        <w:jc w:val="both"/>
      </w:pPr>
      <w:bookmarkStart w:id="146" w:name="2496643358"/>
      <w:bookmarkEnd w:id="145"/>
      <w:r>
        <w:rPr>
          <w:rFonts w:ascii="Times New Roman" w:hAnsi="Times New Roman"/>
          <w:color w:val="000000"/>
        </w:rPr>
        <w:t>На рабочих местах эти вещества хранят в плотно закрытых контейнерах в коли</w:t>
      </w:r>
      <w:r>
        <w:rPr>
          <w:rFonts w:ascii="Times New Roman" w:hAnsi="Times New Roman"/>
          <w:color w:val="000000"/>
        </w:rPr>
        <w:t>честве, не превышающем сменную потребность.</w:t>
      </w:r>
    </w:p>
    <w:p w:rsidR="004268B8" w:rsidRDefault="000D104F">
      <w:pPr>
        <w:spacing w:before="120" w:after="120"/>
        <w:ind w:firstLine="500"/>
        <w:jc w:val="both"/>
      </w:pPr>
      <w:bookmarkStart w:id="147" w:name="2496643359"/>
      <w:bookmarkEnd w:id="146"/>
      <w:r>
        <w:rPr>
          <w:rFonts w:ascii="Times New Roman" w:hAnsi="Times New Roman"/>
          <w:color w:val="000000"/>
        </w:rPr>
        <w:t>59. Легковоспламеняющиеся и горючие жидкие лекарственные средства не хранятся:</w:t>
      </w:r>
    </w:p>
    <w:p w:rsidR="004268B8" w:rsidRDefault="000D104F">
      <w:pPr>
        <w:spacing w:before="120" w:after="120"/>
        <w:ind w:firstLine="500"/>
        <w:jc w:val="both"/>
      </w:pPr>
      <w:bookmarkStart w:id="148" w:name="2496643360"/>
      <w:bookmarkEnd w:id="147"/>
      <w:r>
        <w:rPr>
          <w:rFonts w:ascii="Times New Roman" w:hAnsi="Times New Roman"/>
          <w:color w:val="000000"/>
        </w:rPr>
        <w:t>1) в полностью заполненном контейнере, степень заполнения не более 90 процентов объема. Спирты в больших количествах хранят в металли</w:t>
      </w:r>
      <w:r>
        <w:rPr>
          <w:rFonts w:ascii="Times New Roman" w:hAnsi="Times New Roman"/>
          <w:color w:val="000000"/>
        </w:rPr>
        <w:t>ческих емкостях, которые заполняют не более чем на 95 процентов объема;</w:t>
      </w:r>
    </w:p>
    <w:p w:rsidR="004268B8" w:rsidRDefault="000D104F">
      <w:pPr>
        <w:spacing w:before="120" w:after="120"/>
        <w:ind w:firstLine="500"/>
        <w:jc w:val="both"/>
      </w:pPr>
      <w:bookmarkStart w:id="149" w:name="2496643361"/>
      <w:bookmarkEnd w:id="148"/>
      <w:r>
        <w:rPr>
          <w:rFonts w:ascii="Times New Roman" w:hAnsi="Times New Roman"/>
          <w:color w:val="000000"/>
        </w:rPr>
        <w:t>2) с минеральными кислотами (серной, азотной и другими кислотами), сжатыми и сжиженными газами, легкогорючими веществами, а также с неорганическими солями, дающими с органическими веще</w:t>
      </w:r>
      <w:r>
        <w:rPr>
          <w:rFonts w:ascii="Times New Roman" w:hAnsi="Times New Roman"/>
          <w:color w:val="000000"/>
        </w:rPr>
        <w:t>ствами взрывоопасные смеси (калия хлорат, калия перманганат).</w:t>
      </w:r>
    </w:p>
    <w:p w:rsidR="004268B8" w:rsidRDefault="000D104F">
      <w:pPr>
        <w:spacing w:before="120" w:after="120"/>
        <w:ind w:firstLine="500"/>
        <w:jc w:val="both"/>
      </w:pPr>
      <w:bookmarkStart w:id="150" w:name="2496643362"/>
      <w:bookmarkEnd w:id="149"/>
      <w:r>
        <w:rPr>
          <w:rFonts w:ascii="Times New Roman" w:hAnsi="Times New Roman"/>
          <w:color w:val="000000"/>
        </w:rPr>
        <w:t>60. Горючие и взрывоопасные лекарственные средства хранят в толстостенных плотно закрытых контейнерах (бутылях, банках, барабанах), при необходимости укупорочные средства заливаются парафином.</w:t>
      </w:r>
    </w:p>
    <w:p w:rsidR="004268B8" w:rsidRDefault="000D104F">
      <w:pPr>
        <w:spacing w:before="120" w:after="120"/>
        <w:ind w:firstLine="500"/>
        <w:jc w:val="both"/>
      </w:pPr>
      <w:bookmarkStart w:id="151" w:name="2496643363"/>
      <w:bookmarkEnd w:id="150"/>
      <w:r>
        <w:rPr>
          <w:rFonts w:ascii="Times New Roman" w:hAnsi="Times New Roman"/>
          <w:color w:val="000000"/>
        </w:rPr>
        <w:lastRenderedPageBreak/>
        <w:t>6</w:t>
      </w:r>
      <w:r>
        <w:rPr>
          <w:rFonts w:ascii="Times New Roman" w:hAnsi="Times New Roman"/>
          <w:color w:val="000000"/>
        </w:rPr>
        <w:t>1. Эфир медицинский и эфир для наркоза хранят в фабричной упаковке, в темном прохладном месте, вдали от огня и нагревательных приборов.</w:t>
      </w:r>
    </w:p>
    <w:p w:rsidR="004268B8" w:rsidRDefault="000D104F">
      <w:pPr>
        <w:ind w:firstLine="500"/>
        <w:jc w:val="both"/>
      </w:pPr>
      <w:bookmarkStart w:id="152" w:name="2496643364"/>
      <w:bookmarkEnd w:id="151"/>
      <w:r>
        <w:rPr>
          <w:rFonts w:ascii="Times New Roman" w:hAnsi="Times New Roman"/>
          <w:color w:val="000000"/>
        </w:rPr>
        <w:t>62. Пункт исключен (см. сноску)</w:t>
      </w:r>
    </w:p>
    <w:p w:rsidR="004268B8" w:rsidRDefault="000D104F">
      <w:pPr>
        <w:jc w:val="both"/>
      </w:pPr>
      <w:r>
        <w:rPr>
          <w:rFonts w:ascii="Times New Roman" w:hAnsi="Times New Roman"/>
          <w:i/>
          <w:color w:val="FF0000"/>
        </w:rPr>
        <w:t>Пункт 62 исключен в соответствии с Приказом Министра здравоохранения РК от 02.06.2023 г.</w:t>
      </w:r>
      <w:r>
        <w:rPr>
          <w:rFonts w:ascii="Times New Roman" w:hAnsi="Times New Roman"/>
          <w:i/>
          <w:color w:val="FF0000"/>
        </w:rPr>
        <w:t xml:space="preserve"> № 100 (см. редакцию от </w:t>
      </w:r>
      <w:hyperlink r:id="rId19">
        <w:r>
          <w:rPr>
            <w:rFonts w:ascii="Times New Roman" w:hAnsi="Times New Roman"/>
            <w:i/>
            <w:color w:val="007FCC"/>
            <w:u w:val="single"/>
          </w:rPr>
          <w:t>16.02.2021</w:t>
        </w:r>
      </w:hyperlink>
      <w:r>
        <w:rPr>
          <w:rFonts w:ascii="Times New Roman" w:hAnsi="Times New Roman"/>
          <w:i/>
          <w:color w:val="FF0000"/>
        </w:rPr>
        <w:t xml:space="preserve"> г.) (изменение вводится в действие с 18.06.2023 г.)</w:t>
      </w:r>
    </w:p>
    <w:p w:rsidR="004268B8" w:rsidRDefault="000D104F">
      <w:pPr>
        <w:spacing w:before="120" w:after="120"/>
        <w:ind w:firstLine="500"/>
        <w:jc w:val="both"/>
      </w:pPr>
      <w:bookmarkStart w:id="153" w:name="2496643365"/>
      <w:bookmarkEnd w:id="152"/>
      <w:r>
        <w:rPr>
          <w:rFonts w:ascii="Times New Roman" w:hAnsi="Times New Roman"/>
          <w:color w:val="000000"/>
        </w:rPr>
        <w:t>63. При хранении легковоспламеняющихся жидкостей постоянно наблюдается за состоянием контейнеров, их гер</w:t>
      </w:r>
      <w:r>
        <w:rPr>
          <w:rFonts w:ascii="Times New Roman" w:hAnsi="Times New Roman"/>
          <w:color w:val="000000"/>
        </w:rPr>
        <w:t>метичностью и исправностью. При обнаружении нарушений первичной упаковки, содержимое немедленно переливается в другую емкость.</w:t>
      </w:r>
    </w:p>
    <w:p w:rsidR="004268B8" w:rsidRDefault="000D104F">
      <w:pPr>
        <w:spacing w:before="120" w:after="120"/>
        <w:ind w:firstLine="500"/>
        <w:jc w:val="both"/>
      </w:pPr>
      <w:bookmarkStart w:id="154" w:name="2496643366"/>
      <w:bookmarkEnd w:id="153"/>
      <w:r>
        <w:rPr>
          <w:rFonts w:ascii="Times New Roman" w:hAnsi="Times New Roman"/>
          <w:color w:val="000000"/>
        </w:rPr>
        <w:t>64. Тара, освобождающаяся из-под легковоспламеняющихся жидкостей, оставляется на некоторое время открытой в хорошо проветриваемом</w:t>
      </w:r>
      <w:r>
        <w:rPr>
          <w:rFonts w:ascii="Times New Roman" w:hAnsi="Times New Roman"/>
          <w:color w:val="000000"/>
        </w:rPr>
        <w:t xml:space="preserve"> помещении или на улице.</w:t>
      </w:r>
    </w:p>
    <w:p w:rsidR="004268B8" w:rsidRDefault="000D104F">
      <w:pPr>
        <w:spacing w:before="120" w:after="120"/>
        <w:ind w:firstLine="500"/>
        <w:jc w:val="both"/>
      </w:pPr>
      <w:bookmarkStart w:id="155" w:name="2496643367"/>
      <w:bookmarkEnd w:id="154"/>
      <w:r>
        <w:rPr>
          <w:rFonts w:ascii="Times New Roman" w:hAnsi="Times New Roman"/>
          <w:color w:val="000000"/>
        </w:rPr>
        <w:t>65. К группе взрывоопасных лекарственных средств относятся лекарственные средства, способные к образованию взрыва.</w:t>
      </w:r>
    </w:p>
    <w:p w:rsidR="004268B8" w:rsidRDefault="000D104F">
      <w:pPr>
        <w:spacing w:before="120" w:after="120"/>
        <w:ind w:firstLine="500"/>
        <w:jc w:val="both"/>
      </w:pPr>
      <w:bookmarkStart w:id="156" w:name="2496643368"/>
      <w:bookmarkEnd w:id="155"/>
      <w:r>
        <w:rPr>
          <w:rFonts w:ascii="Times New Roman" w:hAnsi="Times New Roman"/>
          <w:color w:val="000000"/>
        </w:rPr>
        <w:t>Взрывоопасные лекарственные средства хранят в изолированном складе, в специальных помещениях (отсеках), выделенных п</w:t>
      </w:r>
      <w:r>
        <w:rPr>
          <w:rFonts w:ascii="Times New Roman" w:hAnsi="Times New Roman"/>
          <w:color w:val="000000"/>
        </w:rPr>
        <w:t>ротивопожарными стенами и перекрытием, в плотно закрытых контейнерах.</w:t>
      </w:r>
    </w:p>
    <w:p w:rsidR="004268B8" w:rsidRDefault="000D104F">
      <w:pPr>
        <w:spacing w:before="120" w:after="120"/>
        <w:ind w:firstLine="500"/>
        <w:jc w:val="both"/>
      </w:pPr>
      <w:bookmarkStart w:id="157" w:name="2496643369"/>
      <w:bookmarkEnd w:id="156"/>
      <w:r>
        <w:rPr>
          <w:rFonts w:ascii="Times New Roman" w:hAnsi="Times New Roman"/>
          <w:color w:val="000000"/>
        </w:rPr>
        <w:t>66. При хранении взрывоопасных лекарственных средств принимаются меры против загрязнения их пылью, которая служить причиной взрыва.</w:t>
      </w:r>
    </w:p>
    <w:p w:rsidR="004268B8" w:rsidRDefault="000D104F">
      <w:pPr>
        <w:spacing w:before="120" w:after="120"/>
        <w:ind w:firstLine="500"/>
        <w:jc w:val="both"/>
      </w:pPr>
      <w:bookmarkStart w:id="158" w:name="2496643370"/>
      <w:bookmarkEnd w:id="157"/>
      <w:r>
        <w:rPr>
          <w:rFonts w:ascii="Times New Roman" w:hAnsi="Times New Roman"/>
          <w:color w:val="000000"/>
        </w:rPr>
        <w:t xml:space="preserve">67. Хранение нерасфасованного калия перманганата </w:t>
      </w:r>
      <w:r>
        <w:rPr>
          <w:rFonts w:ascii="Times New Roman" w:hAnsi="Times New Roman"/>
          <w:color w:val="000000"/>
        </w:rPr>
        <w:t>осуществляется в специальном отсеке в жестяных контейнерах, на рабочих местах - в штангласах с притертыми пробками, отдельно от других органических веществ.</w:t>
      </w:r>
    </w:p>
    <w:p w:rsidR="004268B8" w:rsidRDefault="000D104F">
      <w:pPr>
        <w:spacing w:before="120" w:after="120"/>
        <w:ind w:firstLine="500"/>
        <w:jc w:val="both"/>
      </w:pPr>
      <w:bookmarkStart w:id="159" w:name="2496643371"/>
      <w:bookmarkEnd w:id="158"/>
      <w:r>
        <w:rPr>
          <w:rFonts w:ascii="Times New Roman" w:hAnsi="Times New Roman"/>
          <w:color w:val="000000"/>
        </w:rPr>
        <w:t xml:space="preserve">Хранение калия перманганат совместно с серой, органическими маслами, эфирами, спиртом, глицерином, </w:t>
      </w:r>
      <w:r>
        <w:rPr>
          <w:rFonts w:ascii="Times New Roman" w:hAnsi="Times New Roman"/>
          <w:color w:val="000000"/>
        </w:rPr>
        <w:t>органическими кислотами, другими органическими веществами, а также с легковоспламеняющимися и горючими веществами не осуществляется.</w:t>
      </w:r>
    </w:p>
    <w:p w:rsidR="004268B8" w:rsidRDefault="000D104F">
      <w:pPr>
        <w:spacing w:before="120" w:after="120"/>
        <w:ind w:firstLine="500"/>
        <w:jc w:val="both"/>
      </w:pPr>
      <w:bookmarkStart w:id="160" w:name="2496643372"/>
      <w:bookmarkEnd w:id="159"/>
      <w:r>
        <w:rPr>
          <w:rFonts w:ascii="Times New Roman" w:hAnsi="Times New Roman"/>
          <w:color w:val="000000"/>
        </w:rPr>
        <w:t xml:space="preserve">68. Раствор нерасфасованного нитроглицерина хранят в небольших хорошо укупоренных стеклянных или металлических контейнерах </w:t>
      </w:r>
      <w:r>
        <w:rPr>
          <w:rFonts w:ascii="Times New Roman" w:hAnsi="Times New Roman"/>
          <w:color w:val="000000"/>
        </w:rPr>
        <w:t>в прохладном темном месте с соблюдением мер предосторожности, вдали от огня. Работа с нитроглицерином проводится с особой осторожностью в целях предотвращения отравления при попадании на кожу и взрыва при пролитии нитроглицерина. Нитроглицерин вызывает взр</w:t>
      </w:r>
      <w:r>
        <w:rPr>
          <w:rFonts w:ascii="Times New Roman" w:hAnsi="Times New Roman"/>
          <w:color w:val="000000"/>
        </w:rPr>
        <w:t>ыв от сотрясения, удара и пролития спиртовых растворов. Передвигать посуду с нитроглицерином и отвешивать этот препарат в условиях, исключающих пролив и испарение нитроглицерина, а также попадание его на кожу.</w:t>
      </w:r>
    </w:p>
    <w:p w:rsidR="004268B8" w:rsidRDefault="000D104F">
      <w:pPr>
        <w:spacing w:before="120" w:after="120"/>
        <w:ind w:firstLine="500"/>
        <w:jc w:val="both"/>
      </w:pPr>
      <w:bookmarkStart w:id="161" w:name="2496643373"/>
      <w:bookmarkEnd w:id="160"/>
      <w:r>
        <w:rPr>
          <w:rFonts w:ascii="Times New Roman" w:hAnsi="Times New Roman"/>
          <w:color w:val="000000"/>
        </w:rPr>
        <w:t>69. Хранение взрывоопасных и огнеопасных лекар</w:t>
      </w:r>
      <w:r>
        <w:rPr>
          <w:rFonts w:ascii="Times New Roman" w:hAnsi="Times New Roman"/>
          <w:color w:val="000000"/>
        </w:rPr>
        <w:t>ственных средств с кислотами и щелочами не осуществляется.</w:t>
      </w:r>
    </w:p>
    <w:p w:rsidR="004268B8" w:rsidRDefault="000D104F">
      <w:pPr>
        <w:spacing w:before="120" w:after="120"/>
        <w:ind w:firstLine="500"/>
        <w:jc w:val="both"/>
      </w:pPr>
      <w:bookmarkStart w:id="162" w:name="2496643374"/>
      <w:bookmarkEnd w:id="161"/>
      <w:r>
        <w:rPr>
          <w:rFonts w:ascii="Times New Roman" w:hAnsi="Times New Roman"/>
          <w:color w:val="000000"/>
        </w:rPr>
        <w:t>70. При хранении азотной и серной кислот принимаются меры, защищающие от соприкосновения их с древесиной, соломой и прочими веществами органического происхождения.</w:t>
      </w:r>
    </w:p>
    <w:p w:rsidR="004268B8" w:rsidRDefault="000D104F">
      <w:pPr>
        <w:spacing w:before="120" w:after="120"/>
        <w:ind w:firstLine="500"/>
        <w:jc w:val="both"/>
      </w:pPr>
      <w:bookmarkStart w:id="163" w:name="2496643375"/>
      <w:bookmarkEnd w:id="162"/>
      <w:r>
        <w:rPr>
          <w:rFonts w:ascii="Times New Roman" w:hAnsi="Times New Roman"/>
          <w:color w:val="000000"/>
        </w:rPr>
        <w:t>71. В помещениях по хранению взры</w:t>
      </w:r>
      <w:r>
        <w:rPr>
          <w:rFonts w:ascii="Times New Roman" w:hAnsi="Times New Roman"/>
          <w:color w:val="000000"/>
        </w:rPr>
        <w:t xml:space="preserve">воопасных и огнеопасных лекарственных средств, при отсутствии освещения пользуются электрическими фонарями с соблюдением правил пожарной безопасности в соответствии с </w:t>
      </w:r>
      <w:hyperlink r:id="rId20">
        <w:r>
          <w:rPr>
            <w:rFonts w:ascii="Times New Roman" w:hAnsi="Times New Roman"/>
            <w:color w:val="007FCC"/>
            <w:u w:val="single"/>
          </w:rPr>
          <w:t>постановлением</w:t>
        </w:r>
      </w:hyperlink>
      <w:r>
        <w:rPr>
          <w:rFonts w:ascii="Times New Roman" w:hAnsi="Times New Roman"/>
          <w:color w:val="000000"/>
        </w:rPr>
        <w:t xml:space="preserve"> Правительс</w:t>
      </w:r>
      <w:r>
        <w:rPr>
          <w:rFonts w:ascii="Times New Roman" w:hAnsi="Times New Roman"/>
          <w:color w:val="000000"/>
        </w:rPr>
        <w:t>тва Республики Казахстан от 9 октября 2014 года № 1077 «Об утверждении Правил пожарной безопасности».</w:t>
      </w:r>
    </w:p>
    <w:p w:rsidR="004268B8" w:rsidRDefault="000D104F">
      <w:pPr>
        <w:spacing w:before="120" w:after="120"/>
        <w:ind w:firstLine="500"/>
        <w:jc w:val="both"/>
      </w:pPr>
      <w:bookmarkStart w:id="164" w:name="2496643376"/>
      <w:bookmarkEnd w:id="163"/>
      <w:r>
        <w:rPr>
          <w:rFonts w:ascii="Times New Roman" w:hAnsi="Times New Roman"/>
          <w:color w:val="000000"/>
        </w:rPr>
        <w:t>72. Совместное хранение баллонов с кислородом и горючими газами, а также хранение таких баллонов в материальных комнатах и аптечных складах не осуществляе</w:t>
      </w:r>
      <w:r>
        <w:rPr>
          <w:rFonts w:ascii="Times New Roman" w:hAnsi="Times New Roman"/>
          <w:color w:val="000000"/>
        </w:rPr>
        <w:t>тся.</w:t>
      </w:r>
    </w:p>
    <w:p w:rsidR="004268B8" w:rsidRDefault="000D104F">
      <w:pPr>
        <w:spacing w:before="120" w:after="120"/>
        <w:ind w:firstLine="500"/>
        <w:jc w:val="both"/>
      </w:pPr>
      <w:bookmarkStart w:id="165" w:name="2496643377"/>
      <w:bookmarkEnd w:id="164"/>
      <w:r>
        <w:rPr>
          <w:rFonts w:ascii="Times New Roman" w:hAnsi="Times New Roman"/>
          <w:color w:val="000000"/>
        </w:rPr>
        <w:t>73. Баллоны с кислородом и горючими газами защищают от источников тепла, попадания на них масла и других жировых веществ и хранят в изолированных помещениях или под навесами.</w:t>
      </w:r>
    </w:p>
    <w:p w:rsidR="004268B8" w:rsidRDefault="000D104F">
      <w:pPr>
        <w:spacing w:before="120" w:after="120"/>
        <w:ind w:firstLine="500"/>
        <w:jc w:val="both"/>
      </w:pPr>
      <w:bookmarkStart w:id="166" w:name="2496643378"/>
      <w:bookmarkEnd w:id="165"/>
      <w:r>
        <w:rPr>
          <w:rFonts w:ascii="Times New Roman" w:hAnsi="Times New Roman"/>
          <w:color w:val="000000"/>
        </w:rPr>
        <w:lastRenderedPageBreak/>
        <w:t>74. Для сохранения качества резиновых изделий в помещениях хранения соблюдаю</w:t>
      </w:r>
      <w:r>
        <w:rPr>
          <w:rFonts w:ascii="Times New Roman" w:hAnsi="Times New Roman"/>
          <w:color w:val="000000"/>
        </w:rPr>
        <w:t>тся следующие условия:</w:t>
      </w:r>
    </w:p>
    <w:p w:rsidR="004268B8" w:rsidRDefault="000D104F">
      <w:pPr>
        <w:spacing w:before="120" w:after="120"/>
        <w:ind w:firstLine="500"/>
        <w:jc w:val="both"/>
      </w:pPr>
      <w:bookmarkStart w:id="167" w:name="2496643379"/>
      <w:bookmarkEnd w:id="166"/>
      <w:r>
        <w:rPr>
          <w:rFonts w:ascii="Times New Roman" w:hAnsi="Times New Roman"/>
          <w:color w:val="000000"/>
        </w:rPr>
        <w:t>1) поддерживание относительной влажности воздуха не менее 65 процентов для предупреждения высыхания, деформации и потери эластичности;</w:t>
      </w:r>
    </w:p>
    <w:p w:rsidR="004268B8" w:rsidRDefault="000D104F">
      <w:pPr>
        <w:spacing w:before="120" w:after="120"/>
        <w:ind w:firstLine="500"/>
        <w:jc w:val="both"/>
      </w:pPr>
      <w:bookmarkStart w:id="168" w:name="2496643380"/>
      <w:bookmarkEnd w:id="167"/>
      <w:r>
        <w:rPr>
          <w:rFonts w:ascii="Times New Roman" w:hAnsi="Times New Roman"/>
          <w:color w:val="000000"/>
        </w:rPr>
        <w:t>2) изоляция от воздействия химических веществ: йода, хлороформа, аммония хлористого, лизола, форма</w:t>
      </w:r>
      <w:r>
        <w:rPr>
          <w:rFonts w:ascii="Times New Roman" w:hAnsi="Times New Roman"/>
          <w:color w:val="000000"/>
        </w:rPr>
        <w:t>лина, кислот, органических растворителей, смазочных масел, щелочей, дезинфицирующих средств, нафталина;</w:t>
      </w:r>
    </w:p>
    <w:p w:rsidR="004268B8" w:rsidRDefault="000D104F">
      <w:pPr>
        <w:spacing w:before="120" w:after="120"/>
        <w:ind w:firstLine="500"/>
        <w:jc w:val="both"/>
      </w:pPr>
      <w:bookmarkStart w:id="169" w:name="2496643381"/>
      <w:bookmarkEnd w:id="168"/>
      <w:r>
        <w:rPr>
          <w:rFonts w:ascii="Times New Roman" w:hAnsi="Times New Roman"/>
          <w:color w:val="000000"/>
        </w:rPr>
        <w:t>3) защита от света, солнечных лучей;</w:t>
      </w:r>
    </w:p>
    <w:p w:rsidR="004268B8" w:rsidRDefault="000D104F">
      <w:pPr>
        <w:spacing w:before="120" w:after="120"/>
        <w:jc w:val="both"/>
      </w:pPr>
      <w:bookmarkStart w:id="170" w:name="2496643382"/>
      <w:bookmarkEnd w:id="169"/>
      <w:r>
        <w:rPr>
          <w:rFonts w:ascii="Times New Roman" w:hAnsi="Times New Roman"/>
          <w:color w:val="000000"/>
        </w:rPr>
        <w:t>4) защита от высокой (более +20</w:t>
      </w:r>
      <w:r>
        <w:rPr>
          <w:rFonts w:ascii="Times New Roman" w:hAnsi="Times New Roman"/>
          <w:color w:val="000000"/>
          <w:vertAlign w:val="superscript"/>
        </w:rPr>
        <w:t>о</w:t>
      </w:r>
      <w:r>
        <w:rPr>
          <w:rFonts w:ascii="Times New Roman" w:hAnsi="Times New Roman"/>
          <w:color w:val="000000"/>
        </w:rPr>
        <w:t xml:space="preserve"> С) и низкой (ниже 0</w:t>
      </w:r>
      <w:r>
        <w:rPr>
          <w:rFonts w:ascii="Times New Roman" w:hAnsi="Times New Roman"/>
          <w:color w:val="000000"/>
          <w:vertAlign w:val="superscript"/>
        </w:rPr>
        <w:t>о</w:t>
      </w:r>
      <w:r>
        <w:rPr>
          <w:rFonts w:ascii="Times New Roman" w:hAnsi="Times New Roman"/>
          <w:color w:val="000000"/>
        </w:rPr>
        <w:t xml:space="preserve"> С) температуры воздуха;</w:t>
      </w:r>
    </w:p>
    <w:p w:rsidR="004268B8" w:rsidRDefault="000D104F">
      <w:pPr>
        <w:spacing w:before="120" w:after="120"/>
        <w:ind w:firstLine="500"/>
        <w:jc w:val="both"/>
      </w:pPr>
      <w:bookmarkStart w:id="171" w:name="2496643383"/>
      <w:bookmarkEnd w:id="170"/>
      <w:r>
        <w:rPr>
          <w:rFonts w:ascii="Times New Roman" w:hAnsi="Times New Roman"/>
          <w:color w:val="000000"/>
        </w:rPr>
        <w:t xml:space="preserve">5) предусматривать защиту от </w:t>
      </w:r>
      <w:r>
        <w:rPr>
          <w:rFonts w:ascii="Times New Roman" w:hAnsi="Times New Roman"/>
          <w:color w:val="000000"/>
        </w:rPr>
        <w:t>попадания текучего воздуха (сквозняков, механической вентиляции);</w:t>
      </w:r>
    </w:p>
    <w:p w:rsidR="004268B8" w:rsidRDefault="000D104F">
      <w:pPr>
        <w:spacing w:before="120" w:after="120"/>
        <w:ind w:firstLine="500"/>
        <w:jc w:val="both"/>
      </w:pPr>
      <w:bookmarkStart w:id="172" w:name="2496643384"/>
      <w:bookmarkEnd w:id="171"/>
      <w:r>
        <w:rPr>
          <w:rFonts w:ascii="Times New Roman" w:hAnsi="Times New Roman"/>
          <w:color w:val="000000"/>
        </w:rPr>
        <w:t>6) предусматривать защиту от механических повреждений (в том числе от сдавливания, сгибания, скручивания, вытягивания).</w:t>
      </w:r>
    </w:p>
    <w:p w:rsidR="004268B8" w:rsidRDefault="000D104F">
      <w:pPr>
        <w:spacing w:before="120" w:after="120"/>
        <w:ind w:firstLine="500"/>
        <w:jc w:val="both"/>
      </w:pPr>
      <w:bookmarkStart w:id="173" w:name="2496643385"/>
      <w:bookmarkEnd w:id="172"/>
      <w:r>
        <w:rPr>
          <w:rFonts w:ascii="Times New Roman" w:hAnsi="Times New Roman"/>
          <w:color w:val="000000"/>
        </w:rPr>
        <w:t>75. Хранение отдельных видов резиновых изделий осуществляется с учетом</w:t>
      </w:r>
      <w:r>
        <w:rPr>
          <w:rFonts w:ascii="Times New Roman" w:hAnsi="Times New Roman"/>
          <w:color w:val="000000"/>
        </w:rPr>
        <w:t xml:space="preserve"> следующих особенностей:</w:t>
      </w:r>
    </w:p>
    <w:p w:rsidR="004268B8" w:rsidRDefault="000D104F">
      <w:pPr>
        <w:spacing w:before="120" w:after="120"/>
        <w:ind w:firstLine="500"/>
        <w:jc w:val="both"/>
      </w:pPr>
      <w:bookmarkStart w:id="174" w:name="2496643386"/>
      <w:bookmarkEnd w:id="173"/>
      <w:r>
        <w:rPr>
          <w:rFonts w:ascii="Times New Roman" w:hAnsi="Times New Roman"/>
          <w:color w:val="000000"/>
        </w:rPr>
        <w:t>1) съемные резиновые части, входящие в комплект медицинской техники, при возможности их отделения от иных деталей без нарушения целостности упаковки медицинского изделия, хранят отдельно от частей, сделанных из другого материала;</w:t>
      </w:r>
    </w:p>
    <w:p w:rsidR="004268B8" w:rsidRDefault="000D104F">
      <w:pPr>
        <w:spacing w:before="120" w:after="120"/>
        <w:ind w:firstLine="500"/>
        <w:jc w:val="both"/>
      </w:pPr>
      <w:bookmarkStart w:id="175" w:name="2496643387"/>
      <w:bookmarkEnd w:id="174"/>
      <w:r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>) изделия, особо чувствительные к атмосферным факторам (эластичные катетеры, бужи, перчатки, напальчники, бинты резиновые, резиновые пробки), хранят в плотно закрытых коробках в отдельных помещениях;</w:t>
      </w:r>
    </w:p>
    <w:p w:rsidR="004268B8" w:rsidRDefault="000D104F">
      <w:pPr>
        <w:spacing w:before="120" w:after="120"/>
        <w:ind w:firstLine="500"/>
        <w:jc w:val="both"/>
      </w:pPr>
      <w:bookmarkStart w:id="176" w:name="2496643388"/>
      <w:bookmarkEnd w:id="175"/>
      <w:r>
        <w:rPr>
          <w:rFonts w:ascii="Times New Roman" w:hAnsi="Times New Roman"/>
          <w:color w:val="000000"/>
        </w:rPr>
        <w:t>3) прорезиненная ткань (односторонняя и двухсторонняя) х</w:t>
      </w:r>
      <w:r>
        <w:rPr>
          <w:rFonts w:ascii="Times New Roman" w:hAnsi="Times New Roman"/>
          <w:color w:val="000000"/>
        </w:rPr>
        <w:t>ранят в горизонтальном положении в рулонах уложенной не более, чем в пять рядов, на стеллажах, на стеллажах с паллетами;</w:t>
      </w:r>
    </w:p>
    <w:p w:rsidR="004268B8" w:rsidRDefault="000D104F">
      <w:pPr>
        <w:spacing w:before="120" w:after="120"/>
        <w:ind w:firstLine="500"/>
        <w:jc w:val="both"/>
      </w:pPr>
      <w:bookmarkStart w:id="177" w:name="2496643389"/>
      <w:bookmarkEnd w:id="176"/>
      <w:r>
        <w:rPr>
          <w:rFonts w:ascii="Times New Roman" w:hAnsi="Times New Roman"/>
          <w:color w:val="000000"/>
        </w:rPr>
        <w:t>4) эластичные лаковые изделия (катетеры, бужи, зонды) хранят в сухом помещении. Признаком старения является размягчение и клейкость пов</w:t>
      </w:r>
      <w:r>
        <w:rPr>
          <w:rFonts w:ascii="Times New Roman" w:hAnsi="Times New Roman"/>
          <w:color w:val="000000"/>
        </w:rPr>
        <w:t>ерхности, такие изделия подлежат признанию бракованными.</w:t>
      </w:r>
    </w:p>
    <w:p w:rsidR="004268B8" w:rsidRDefault="000D104F">
      <w:pPr>
        <w:spacing w:before="120" w:after="120"/>
        <w:ind w:firstLine="500"/>
        <w:jc w:val="both"/>
      </w:pPr>
      <w:bookmarkStart w:id="178" w:name="2496643390"/>
      <w:bookmarkEnd w:id="177"/>
      <w:r>
        <w:rPr>
          <w:rFonts w:ascii="Times New Roman" w:hAnsi="Times New Roman"/>
          <w:color w:val="000000"/>
        </w:rPr>
        <w:t>76. В помещениях (зонах) хранения аптечного склада допускается хранение резиновых изделий в заводской упаковке.</w:t>
      </w:r>
    </w:p>
    <w:p w:rsidR="004268B8" w:rsidRDefault="000D104F">
      <w:pPr>
        <w:spacing w:before="120" w:after="120"/>
        <w:ind w:firstLine="500"/>
        <w:jc w:val="both"/>
      </w:pPr>
      <w:bookmarkStart w:id="179" w:name="2496643391"/>
      <w:bookmarkEnd w:id="178"/>
      <w:r>
        <w:rPr>
          <w:rFonts w:ascii="Times New Roman" w:hAnsi="Times New Roman"/>
          <w:color w:val="000000"/>
        </w:rPr>
        <w:t>77. Изделия из пластмассы хранятся в вентилируемом, темном, сухом помещении, где нет от</w:t>
      </w:r>
      <w:r>
        <w:rPr>
          <w:rFonts w:ascii="Times New Roman" w:hAnsi="Times New Roman"/>
          <w:color w:val="000000"/>
        </w:rPr>
        <w:t>крытого огня, паров летучих веществ, на расстоянии не менее одного метра от отопительных систем. Электроприборы и выключатели изготавливаются в противоискровом (противопожарном) исполнении. В помещении, где хранят целлофановые, целлулоидные, аминопластовые</w:t>
      </w:r>
      <w:r>
        <w:rPr>
          <w:rFonts w:ascii="Times New Roman" w:hAnsi="Times New Roman"/>
          <w:color w:val="000000"/>
        </w:rPr>
        <w:t xml:space="preserve"> изделия, поддерживается относительная влажность воздуха не выше 65 процентов.</w:t>
      </w:r>
    </w:p>
    <w:p w:rsidR="004268B8" w:rsidRDefault="000D104F">
      <w:pPr>
        <w:spacing w:before="120" w:after="120"/>
        <w:ind w:firstLine="500"/>
        <w:jc w:val="both"/>
      </w:pPr>
      <w:bookmarkStart w:id="180" w:name="2496643392"/>
      <w:bookmarkEnd w:id="179"/>
      <w:r>
        <w:rPr>
          <w:rFonts w:ascii="Times New Roman" w:hAnsi="Times New Roman"/>
          <w:color w:val="000000"/>
        </w:rPr>
        <w:t>78. Хранение линз контактных и для коррекции зрения осуществляется в потребительской упаковке в условиях, указанных в нормативно-техническом документе, в инструкции по медицинск</w:t>
      </w:r>
      <w:r>
        <w:rPr>
          <w:rFonts w:ascii="Times New Roman" w:hAnsi="Times New Roman"/>
          <w:color w:val="000000"/>
        </w:rPr>
        <w:t>ому применению.</w:t>
      </w:r>
    </w:p>
    <w:p w:rsidR="004268B8" w:rsidRDefault="000D104F">
      <w:pPr>
        <w:spacing w:before="120" w:after="120"/>
        <w:ind w:firstLine="500"/>
        <w:jc w:val="both"/>
      </w:pPr>
      <w:bookmarkStart w:id="181" w:name="2496643393"/>
      <w:bookmarkEnd w:id="180"/>
      <w:r>
        <w:rPr>
          <w:rFonts w:ascii="Times New Roman" w:hAnsi="Times New Roman"/>
          <w:color w:val="000000"/>
        </w:rPr>
        <w:t>79. Перевязочные средства хранятся в сухом проветриваемом помещении в шкафах, ящиках, на стеллажах, паллетах, поддонах в условиях, обеспечивающих чистоту.</w:t>
      </w:r>
    </w:p>
    <w:p w:rsidR="004268B8" w:rsidRDefault="000D104F">
      <w:pPr>
        <w:spacing w:before="120" w:after="120"/>
        <w:ind w:firstLine="500"/>
        <w:jc w:val="both"/>
      </w:pPr>
      <w:bookmarkStart w:id="182" w:name="2496643394"/>
      <w:bookmarkEnd w:id="181"/>
      <w:r>
        <w:rPr>
          <w:rFonts w:ascii="Times New Roman" w:hAnsi="Times New Roman"/>
          <w:color w:val="000000"/>
        </w:rPr>
        <w:t xml:space="preserve">Стерильный перевязочный материал (бинты, марлевые салфетки, вата, другое) хранятся в </w:t>
      </w:r>
      <w:r>
        <w:rPr>
          <w:rFonts w:ascii="Times New Roman" w:hAnsi="Times New Roman"/>
          <w:color w:val="000000"/>
        </w:rPr>
        <w:t>заводской таре или в неповрежденной первичной упаковке.</w:t>
      </w:r>
    </w:p>
    <w:p w:rsidR="004268B8" w:rsidRDefault="000D104F">
      <w:pPr>
        <w:spacing w:before="120" w:after="120"/>
        <w:ind w:firstLine="500"/>
        <w:jc w:val="both"/>
      </w:pPr>
      <w:bookmarkStart w:id="183" w:name="2496643395"/>
      <w:bookmarkEnd w:id="182"/>
      <w:r>
        <w:rPr>
          <w:rFonts w:ascii="Times New Roman" w:hAnsi="Times New Roman"/>
          <w:color w:val="000000"/>
        </w:rPr>
        <w:t>Нестерильный перевязочный материал хранят в заводской таре или упакованными в плотную бумагу.</w:t>
      </w:r>
    </w:p>
    <w:p w:rsidR="004268B8" w:rsidRDefault="000D104F">
      <w:pPr>
        <w:spacing w:before="120" w:after="120"/>
        <w:ind w:firstLine="500"/>
        <w:jc w:val="both"/>
      </w:pPr>
      <w:bookmarkStart w:id="184" w:name="2496643396"/>
      <w:bookmarkEnd w:id="183"/>
      <w:r>
        <w:rPr>
          <w:rFonts w:ascii="Times New Roman" w:hAnsi="Times New Roman"/>
          <w:color w:val="000000"/>
        </w:rPr>
        <w:lastRenderedPageBreak/>
        <w:t xml:space="preserve">80. Медицинские инструменты, устройства, приборы, аппаратуру хранятся в сухих отапливаемых помещениях при </w:t>
      </w:r>
      <w:r>
        <w:rPr>
          <w:rFonts w:ascii="Times New Roman" w:hAnsi="Times New Roman"/>
          <w:color w:val="000000"/>
        </w:rPr>
        <w:t>комнатной температуре. Резкое колебание температуры и относительной влажности воздуха в помещениях хранения не допускается. Относительная влажность воздуха не превышает 65 процентов. Допускается относительная влажность воздуха в помещениях хранения в клима</w:t>
      </w:r>
      <w:r>
        <w:rPr>
          <w:rFonts w:ascii="Times New Roman" w:hAnsi="Times New Roman"/>
          <w:color w:val="000000"/>
        </w:rPr>
        <w:t>тических зонах с повышенной влажностью до 70 процентов.</w:t>
      </w:r>
    </w:p>
    <w:p w:rsidR="004268B8" w:rsidRDefault="000D104F">
      <w:pPr>
        <w:spacing w:before="120" w:after="120"/>
        <w:ind w:firstLine="500"/>
        <w:jc w:val="both"/>
      </w:pPr>
      <w:bookmarkStart w:id="185" w:name="2496643397"/>
      <w:bookmarkEnd w:id="184"/>
      <w:r>
        <w:rPr>
          <w:rFonts w:ascii="Times New Roman" w:hAnsi="Times New Roman"/>
          <w:color w:val="000000"/>
        </w:rPr>
        <w:t xml:space="preserve">81. Медицинские изделия, медицинские инструменты и металлические изделия хранятся в отдельных шкафах, ящиках и коробках с крышками с обозначением наименование хранящихся в них инструментов с </w:t>
      </w:r>
      <w:r>
        <w:rPr>
          <w:rFonts w:ascii="Times New Roman" w:hAnsi="Times New Roman"/>
          <w:color w:val="000000"/>
        </w:rPr>
        <w:t>соблюдением условий хранения, указанных в нормативно-техническом документе и в инструкции по применению.</w:t>
      </w:r>
    </w:p>
    <w:p w:rsidR="004268B8" w:rsidRDefault="000D104F">
      <w:pPr>
        <w:spacing w:before="120" w:after="120"/>
        <w:ind w:firstLine="500"/>
        <w:jc w:val="both"/>
      </w:pPr>
      <w:bookmarkStart w:id="186" w:name="2496643398"/>
      <w:bookmarkEnd w:id="185"/>
      <w:r>
        <w:rPr>
          <w:rFonts w:ascii="Times New Roman" w:hAnsi="Times New Roman"/>
          <w:color w:val="000000"/>
        </w:rPr>
        <w:t>Режущие медицинские инструменты (скальпели, ножи и острые, режущие детали) хранятся уложенными в специальные гнезда ящиков или пеналов, во избежание об</w:t>
      </w:r>
      <w:r>
        <w:rPr>
          <w:rFonts w:ascii="Times New Roman" w:hAnsi="Times New Roman"/>
          <w:color w:val="000000"/>
        </w:rPr>
        <w:t>разования зазубрин и затуплений.</w:t>
      </w:r>
    </w:p>
    <w:p w:rsidR="004268B8" w:rsidRDefault="000D104F">
      <w:pPr>
        <w:spacing w:before="120" w:after="120"/>
        <w:ind w:firstLine="500"/>
        <w:jc w:val="both"/>
      </w:pPr>
      <w:bookmarkStart w:id="187" w:name="2496643399"/>
      <w:bookmarkEnd w:id="186"/>
      <w:r>
        <w:rPr>
          <w:rFonts w:ascii="Times New Roman" w:hAnsi="Times New Roman"/>
          <w:color w:val="000000"/>
        </w:rPr>
        <w:t>Медицинские инструменты без первичной упаковки хранятся в бумажных пакетах (в целях защиты от механических повреждений и предохранения от соприкосновения с соседними предметами);</w:t>
      </w:r>
    </w:p>
    <w:p w:rsidR="004268B8" w:rsidRDefault="000D104F">
      <w:pPr>
        <w:spacing w:before="120" w:after="120"/>
        <w:ind w:firstLine="500"/>
        <w:jc w:val="both"/>
      </w:pPr>
      <w:bookmarkStart w:id="188" w:name="2496643400"/>
      <w:bookmarkEnd w:id="187"/>
      <w:r>
        <w:rPr>
          <w:rFonts w:ascii="Times New Roman" w:hAnsi="Times New Roman"/>
          <w:color w:val="000000"/>
        </w:rPr>
        <w:t>Серебряные и нейзильберные медицинские инстр</w:t>
      </w:r>
      <w:r>
        <w:rPr>
          <w:rFonts w:ascii="Times New Roman" w:hAnsi="Times New Roman"/>
          <w:color w:val="000000"/>
        </w:rPr>
        <w:t>ументы хранятся отдельно от серы и серосодержащих соединений, а также от резиновых изделий для предотвращения почернения поверхности инструментов;</w:t>
      </w:r>
    </w:p>
    <w:p w:rsidR="004268B8" w:rsidRDefault="000D104F">
      <w:pPr>
        <w:spacing w:before="120" w:after="120"/>
        <w:ind w:firstLine="500"/>
        <w:jc w:val="both"/>
      </w:pPr>
      <w:bookmarkStart w:id="189" w:name="2496643401"/>
      <w:bookmarkEnd w:id="188"/>
      <w:r>
        <w:rPr>
          <w:rFonts w:ascii="Times New Roman" w:hAnsi="Times New Roman"/>
          <w:color w:val="000000"/>
        </w:rPr>
        <w:t>Металлические медицинские инструменты хранятся отдельно от лекарственных средств и резиновых изделий, за искл</w:t>
      </w:r>
      <w:r>
        <w:rPr>
          <w:rFonts w:ascii="Times New Roman" w:hAnsi="Times New Roman"/>
          <w:color w:val="000000"/>
        </w:rPr>
        <w:t>ючением, когда резиновые изделия являются неотъемлемой их частью.</w:t>
      </w:r>
    </w:p>
    <w:p w:rsidR="004268B8" w:rsidRDefault="000D104F">
      <w:pPr>
        <w:spacing w:before="120" w:after="120"/>
        <w:ind w:firstLine="500"/>
        <w:jc w:val="both"/>
      </w:pPr>
      <w:bookmarkStart w:id="190" w:name="2496643402"/>
      <w:bookmarkEnd w:id="189"/>
      <w:r>
        <w:rPr>
          <w:rFonts w:ascii="Times New Roman" w:hAnsi="Times New Roman"/>
          <w:color w:val="000000"/>
        </w:rPr>
        <w:t>Хранение металлических изделий осуществляется с соблюдением следующих условий:</w:t>
      </w:r>
    </w:p>
    <w:p w:rsidR="004268B8" w:rsidRDefault="000D104F">
      <w:pPr>
        <w:spacing w:before="120" w:after="120"/>
        <w:ind w:firstLine="500"/>
        <w:jc w:val="both"/>
      </w:pPr>
      <w:bookmarkStart w:id="191" w:name="2496643403"/>
      <w:bookmarkEnd w:id="190"/>
      <w:r>
        <w:rPr>
          <w:rFonts w:ascii="Times New Roman" w:hAnsi="Times New Roman"/>
          <w:color w:val="000000"/>
        </w:rPr>
        <w:t>1) при переносе из холодного места в теплое, обработка (протирка, смазка) и укладка их на хранение производится</w:t>
      </w:r>
      <w:r>
        <w:rPr>
          <w:rFonts w:ascii="Times New Roman" w:hAnsi="Times New Roman"/>
          <w:color w:val="000000"/>
        </w:rPr>
        <w:t xml:space="preserve"> лишь после прекращения «отпотевания» инструментов;</w:t>
      </w:r>
    </w:p>
    <w:p w:rsidR="004268B8" w:rsidRDefault="000D104F">
      <w:pPr>
        <w:spacing w:before="120" w:after="120"/>
        <w:ind w:firstLine="500"/>
        <w:jc w:val="both"/>
      </w:pPr>
      <w:bookmarkStart w:id="192" w:name="2496643404"/>
      <w:bookmarkEnd w:id="191"/>
      <w:r>
        <w:rPr>
          <w:rFonts w:ascii="Times New Roman" w:hAnsi="Times New Roman"/>
          <w:color w:val="000000"/>
        </w:rPr>
        <w:t>2) при появлении на окрашенных металлических изделиях ржавчины удаляются, изделия вновь окрашиваются.</w:t>
      </w:r>
    </w:p>
    <w:p w:rsidR="004268B8" w:rsidRDefault="000D104F">
      <w:pPr>
        <w:spacing w:before="120" w:after="120"/>
        <w:jc w:val="center"/>
      </w:pPr>
      <w:bookmarkStart w:id="193" w:name="2496643405"/>
      <w:bookmarkEnd w:id="192"/>
      <w:r>
        <w:rPr>
          <w:rFonts w:ascii="Times New Roman" w:hAnsi="Times New Roman"/>
          <w:b/>
          <w:color w:val="000000"/>
        </w:rPr>
        <w:t>Глава 3. Порядок транспортировки лекарственных средств и медицинских изделий</w:t>
      </w:r>
    </w:p>
    <w:p w:rsidR="004268B8" w:rsidRDefault="000D104F">
      <w:pPr>
        <w:spacing w:before="120" w:after="120"/>
        <w:ind w:firstLine="500"/>
        <w:jc w:val="both"/>
      </w:pPr>
      <w:bookmarkStart w:id="194" w:name="2496643406"/>
      <w:bookmarkEnd w:id="193"/>
      <w:r>
        <w:rPr>
          <w:rFonts w:ascii="Times New Roman" w:hAnsi="Times New Roman"/>
          <w:color w:val="000000"/>
        </w:rPr>
        <w:t>82. Транспортные средства</w:t>
      </w:r>
      <w:r>
        <w:rPr>
          <w:rFonts w:ascii="Times New Roman" w:hAnsi="Times New Roman"/>
          <w:color w:val="000000"/>
        </w:rPr>
        <w:t xml:space="preserve"> и оборудование, используемые для транспортировки лекарственных средств и медицинских изделий, соответствуют целям их использования и укомплектованы для защиты продукции от нежелательного воздействия, приводящие к потере качества или нарушению целостности </w:t>
      </w:r>
      <w:r>
        <w:rPr>
          <w:rFonts w:ascii="Times New Roman" w:hAnsi="Times New Roman"/>
          <w:color w:val="000000"/>
        </w:rPr>
        <w:t>упаковки, а также чтобы:</w:t>
      </w:r>
    </w:p>
    <w:p w:rsidR="004268B8" w:rsidRDefault="000D104F">
      <w:pPr>
        <w:spacing w:before="120" w:after="120"/>
        <w:ind w:firstLine="500"/>
        <w:jc w:val="both"/>
      </w:pPr>
      <w:bookmarkStart w:id="195" w:name="2496643407"/>
      <w:bookmarkEnd w:id="194"/>
      <w:r>
        <w:rPr>
          <w:rFonts w:ascii="Times New Roman" w:hAnsi="Times New Roman"/>
          <w:color w:val="000000"/>
        </w:rPr>
        <w:t>1) не была утрачена возможность их идентификации и оценки безопасности;</w:t>
      </w:r>
    </w:p>
    <w:p w:rsidR="004268B8" w:rsidRDefault="000D104F">
      <w:pPr>
        <w:spacing w:before="120" w:after="120"/>
        <w:ind w:firstLine="500"/>
        <w:jc w:val="both"/>
      </w:pPr>
      <w:bookmarkStart w:id="196" w:name="2496643408"/>
      <w:bookmarkEnd w:id="195"/>
      <w:r>
        <w:rPr>
          <w:rFonts w:ascii="Times New Roman" w:hAnsi="Times New Roman"/>
          <w:color w:val="000000"/>
        </w:rPr>
        <w:t>2) не были контаминированы другими лекарственными средствами (дозировками), веществами и сами не контаминировали;</w:t>
      </w:r>
    </w:p>
    <w:p w:rsidR="004268B8" w:rsidRDefault="000D104F">
      <w:pPr>
        <w:spacing w:before="120" w:after="120"/>
        <w:ind w:firstLine="500"/>
        <w:jc w:val="both"/>
      </w:pPr>
      <w:bookmarkStart w:id="197" w:name="2496643409"/>
      <w:bookmarkEnd w:id="196"/>
      <w:r>
        <w:rPr>
          <w:rFonts w:ascii="Times New Roman" w:hAnsi="Times New Roman"/>
          <w:color w:val="000000"/>
        </w:rPr>
        <w:t>3) были защищены и не подвергались воздействи</w:t>
      </w:r>
      <w:r>
        <w:rPr>
          <w:rFonts w:ascii="Times New Roman" w:hAnsi="Times New Roman"/>
          <w:color w:val="000000"/>
        </w:rPr>
        <w:t>ю факторов внешней среды.</w:t>
      </w:r>
    </w:p>
    <w:p w:rsidR="004268B8" w:rsidRDefault="000D104F">
      <w:pPr>
        <w:spacing w:before="120" w:after="120"/>
        <w:ind w:firstLine="500"/>
        <w:jc w:val="both"/>
      </w:pPr>
      <w:bookmarkStart w:id="198" w:name="2496643410"/>
      <w:bookmarkEnd w:id="197"/>
      <w:r>
        <w:rPr>
          <w:rFonts w:ascii="Times New Roman" w:hAnsi="Times New Roman"/>
          <w:color w:val="000000"/>
        </w:rPr>
        <w:t>Транспортное средство и его оборудование содержатся в чистоте и подвергаются обработке с использованием моющих и дезинфицирующих средств по мере необходимости.</w:t>
      </w:r>
    </w:p>
    <w:p w:rsidR="004268B8" w:rsidRDefault="000D104F">
      <w:pPr>
        <w:spacing w:before="120" w:after="120"/>
        <w:ind w:firstLine="500"/>
        <w:jc w:val="both"/>
      </w:pPr>
      <w:bookmarkStart w:id="199" w:name="2496643411"/>
      <w:bookmarkEnd w:id="198"/>
      <w:r>
        <w:rPr>
          <w:rFonts w:ascii="Times New Roman" w:hAnsi="Times New Roman"/>
          <w:color w:val="000000"/>
        </w:rPr>
        <w:t>83. При транспортировке соблюдают условия хранения, необходимые для об</w:t>
      </w:r>
      <w:r>
        <w:rPr>
          <w:rFonts w:ascii="Times New Roman" w:hAnsi="Times New Roman"/>
          <w:color w:val="000000"/>
        </w:rPr>
        <w:t>еспечения качества, безопасности и эффективности лекарственных средств, а также предотвращения риска проникновения фальсифицированных лекарственных средств, в цепь поставок.</w:t>
      </w:r>
    </w:p>
    <w:p w:rsidR="004268B8" w:rsidRDefault="000D104F">
      <w:pPr>
        <w:spacing w:before="120" w:after="120"/>
        <w:ind w:firstLine="500"/>
        <w:jc w:val="both"/>
      </w:pPr>
      <w:bookmarkStart w:id="200" w:name="2496643412"/>
      <w:bookmarkEnd w:id="199"/>
      <w:r>
        <w:rPr>
          <w:rFonts w:ascii="Times New Roman" w:hAnsi="Times New Roman"/>
          <w:color w:val="000000"/>
        </w:rPr>
        <w:t>84. В случае поставок лекарственных средств, требующих особых условий транспортиро</w:t>
      </w:r>
      <w:r>
        <w:rPr>
          <w:rFonts w:ascii="Times New Roman" w:hAnsi="Times New Roman"/>
          <w:color w:val="000000"/>
        </w:rPr>
        <w:t>вки, транспортное средство оборудуется приборами для контроля температуры. Показания приборов фиксируются на всем протяжении транспортировки и документируются.</w:t>
      </w:r>
    </w:p>
    <w:p w:rsidR="004268B8" w:rsidRDefault="000D104F">
      <w:pPr>
        <w:spacing w:before="120" w:after="120"/>
        <w:ind w:firstLine="500"/>
        <w:jc w:val="both"/>
      </w:pPr>
      <w:bookmarkStart w:id="201" w:name="2496643413"/>
      <w:bookmarkEnd w:id="200"/>
      <w:r>
        <w:rPr>
          <w:rFonts w:ascii="Times New Roman" w:hAnsi="Times New Roman"/>
          <w:color w:val="000000"/>
        </w:rPr>
        <w:lastRenderedPageBreak/>
        <w:t>85. Лекарственные средства и медицинские изделия, подготовленные для транспортирования, упаковыв</w:t>
      </w:r>
      <w:r>
        <w:rPr>
          <w:rFonts w:ascii="Times New Roman" w:hAnsi="Times New Roman"/>
          <w:color w:val="000000"/>
        </w:rPr>
        <w:t>аются в групповую тару (картонные коробки или стопы) с последующей упаковкой в транспортную упаковку (ящики, коробки, оберточная бумага), соответствующую требованиям нормативного документа и обеспечивающую защиту лекарственных средств и медицинских изделий</w:t>
      </w:r>
      <w:r>
        <w:rPr>
          <w:rFonts w:ascii="Times New Roman" w:hAnsi="Times New Roman"/>
          <w:color w:val="000000"/>
        </w:rPr>
        <w:t xml:space="preserve"> от факторов внешней среды (атмосферных осадков, пыли, солнечных лучей, механических повреждений).</w:t>
      </w:r>
    </w:p>
    <w:p w:rsidR="004268B8" w:rsidRDefault="000D104F">
      <w:pPr>
        <w:spacing w:before="120" w:after="120"/>
        <w:ind w:firstLine="500"/>
        <w:jc w:val="both"/>
      </w:pPr>
      <w:bookmarkStart w:id="202" w:name="2496643414"/>
      <w:bookmarkEnd w:id="201"/>
      <w:r>
        <w:rPr>
          <w:rFonts w:ascii="Times New Roman" w:hAnsi="Times New Roman"/>
          <w:color w:val="000000"/>
        </w:rPr>
        <w:t>Все виды транспортной и потребительской упаковки, укупорочных средств выбираются в зависимости от свойств, назначения и количества лекарственного средства, а</w:t>
      </w:r>
      <w:r>
        <w:rPr>
          <w:rFonts w:ascii="Times New Roman" w:hAnsi="Times New Roman"/>
          <w:color w:val="000000"/>
        </w:rPr>
        <w:t xml:space="preserve"> также от совместимости упаковочного материала с транспортируемой продукцией.</w:t>
      </w:r>
    </w:p>
    <w:p w:rsidR="004268B8" w:rsidRDefault="000D104F">
      <w:pPr>
        <w:spacing w:before="120" w:after="120"/>
        <w:ind w:firstLine="500"/>
        <w:jc w:val="both"/>
      </w:pPr>
      <w:bookmarkStart w:id="203" w:name="2496643415"/>
      <w:bookmarkEnd w:id="202"/>
      <w:r>
        <w:rPr>
          <w:rFonts w:ascii="Times New Roman" w:hAnsi="Times New Roman"/>
          <w:color w:val="000000"/>
        </w:rPr>
        <w:t>86. Транспортировка лекарственных средств и медицинских изделий, требующих защиты от воздействия повышенной температуры, проводится в термоконтейнере с хладоэлементами или в спец</w:t>
      </w:r>
      <w:r>
        <w:rPr>
          <w:rFonts w:ascii="Times New Roman" w:hAnsi="Times New Roman"/>
          <w:color w:val="000000"/>
        </w:rPr>
        <w:t>иальном транспорте, оборудованном холодильником.</w:t>
      </w:r>
    </w:p>
    <w:p w:rsidR="004268B8" w:rsidRDefault="000D104F">
      <w:pPr>
        <w:spacing w:before="120" w:after="120"/>
        <w:ind w:firstLine="500"/>
        <w:jc w:val="both"/>
      </w:pPr>
      <w:bookmarkStart w:id="204" w:name="2496643416"/>
      <w:bookmarkEnd w:id="203"/>
      <w:r>
        <w:rPr>
          <w:rFonts w:ascii="Times New Roman" w:hAnsi="Times New Roman"/>
          <w:color w:val="000000"/>
        </w:rPr>
        <w:t>При транспортировке лекарственных средств с использованием сухого льда прослеживается, чтобы продукция не входила в контакт с сухим льдом, что негативно отражается на качестве продукции (например, привести к</w:t>
      </w:r>
      <w:r>
        <w:rPr>
          <w:rFonts w:ascii="Times New Roman" w:hAnsi="Times New Roman"/>
          <w:color w:val="000000"/>
        </w:rPr>
        <w:t xml:space="preserve"> замораживанию).</w:t>
      </w:r>
    </w:p>
    <w:p w:rsidR="004268B8" w:rsidRDefault="000D104F">
      <w:pPr>
        <w:spacing w:before="120" w:after="120"/>
        <w:ind w:firstLine="500"/>
        <w:jc w:val="both"/>
      </w:pPr>
      <w:bookmarkStart w:id="205" w:name="2496643417"/>
      <w:bookmarkEnd w:id="204"/>
      <w:r>
        <w:rPr>
          <w:rFonts w:ascii="Times New Roman" w:hAnsi="Times New Roman"/>
          <w:color w:val="000000"/>
        </w:rPr>
        <w:t>87. Летучие, пахучие, ядовитые лекарственные средства упаковываются не более одного наименования в одну транспортную упаковку.</w:t>
      </w:r>
    </w:p>
    <w:p w:rsidR="004268B8" w:rsidRDefault="000D104F">
      <w:pPr>
        <w:spacing w:before="120" w:after="120"/>
        <w:ind w:firstLine="500"/>
        <w:jc w:val="both"/>
      </w:pPr>
      <w:bookmarkStart w:id="206" w:name="2496643418"/>
      <w:bookmarkEnd w:id="205"/>
      <w:r>
        <w:rPr>
          <w:rFonts w:ascii="Times New Roman" w:hAnsi="Times New Roman"/>
          <w:color w:val="000000"/>
        </w:rPr>
        <w:t>88. Аэрозольные упаковки при транспортировке оберегаются от ударов и механических повреждений.</w:t>
      </w:r>
    </w:p>
    <w:p w:rsidR="004268B8" w:rsidRDefault="000D104F">
      <w:pPr>
        <w:spacing w:before="120" w:after="120"/>
        <w:jc w:val="right"/>
      </w:pPr>
      <w:bookmarkStart w:id="207" w:name="2496643419"/>
      <w:bookmarkEnd w:id="206"/>
      <w:r>
        <w:rPr>
          <w:rFonts w:ascii="Times New Roman" w:hAnsi="Times New Roman"/>
          <w:b/>
          <w:color w:val="000000"/>
        </w:rPr>
        <w:t>Приложение</w:t>
      </w:r>
      <w:r>
        <w:br/>
      </w:r>
      <w:r>
        <w:rPr>
          <w:rFonts w:ascii="Times New Roman" w:hAnsi="Times New Roman"/>
          <w:b/>
          <w:color w:val="000000"/>
        </w:rPr>
        <w:t>к прав</w:t>
      </w:r>
      <w:r>
        <w:rPr>
          <w:rFonts w:ascii="Times New Roman" w:hAnsi="Times New Roman"/>
          <w:b/>
          <w:color w:val="000000"/>
        </w:rPr>
        <w:t>илам хранения</w:t>
      </w:r>
      <w:r>
        <w:br/>
      </w:r>
      <w:r>
        <w:rPr>
          <w:rFonts w:ascii="Times New Roman" w:hAnsi="Times New Roman"/>
          <w:b/>
          <w:color w:val="000000"/>
        </w:rPr>
        <w:t>и транспортировки</w:t>
      </w:r>
      <w:r>
        <w:br/>
      </w:r>
      <w:r>
        <w:rPr>
          <w:rFonts w:ascii="Times New Roman" w:hAnsi="Times New Roman"/>
          <w:b/>
          <w:color w:val="000000"/>
        </w:rPr>
        <w:t>лекарственных средств</w:t>
      </w:r>
      <w:r>
        <w:br/>
      </w:r>
      <w:r>
        <w:rPr>
          <w:rFonts w:ascii="Times New Roman" w:hAnsi="Times New Roman"/>
          <w:b/>
          <w:color w:val="000000"/>
        </w:rPr>
        <w:t>и медицинских изделий</w:t>
      </w:r>
    </w:p>
    <w:p w:rsidR="004268B8" w:rsidRDefault="000D104F">
      <w:pPr>
        <w:spacing w:before="120" w:after="120"/>
        <w:ind w:firstLine="500"/>
        <w:jc w:val="right"/>
      </w:pPr>
      <w:bookmarkStart w:id="208" w:name="2496643424"/>
      <w:bookmarkEnd w:id="207"/>
      <w:r>
        <w:rPr>
          <w:rFonts w:ascii="Times New Roman" w:hAnsi="Times New Roman"/>
          <w:color w:val="000000"/>
        </w:rPr>
        <w:t>форма</w:t>
      </w:r>
    </w:p>
    <w:p w:rsidR="004268B8" w:rsidRDefault="000D104F">
      <w:pPr>
        <w:spacing w:before="120" w:after="120"/>
        <w:jc w:val="center"/>
      </w:pPr>
      <w:bookmarkStart w:id="209" w:name="2496643425"/>
      <w:bookmarkEnd w:id="208"/>
      <w:r>
        <w:rPr>
          <w:rFonts w:ascii="Times New Roman" w:hAnsi="Times New Roman"/>
          <w:b/>
          <w:color w:val="000000"/>
        </w:rPr>
        <w:t>Журнал учета температуры и относительной влажности воздуха</w:t>
      </w:r>
    </w:p>
    <w:tbl>
      <w:tblPr>
        <w:tblW w:w="1246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"/>
        <w:gridCol w:w="944"/>
        <w:gridCol w:w="1671"/>
        <w:gridCol w:w="1411"/>
        <w:gridCol w:w="1806"/>
        <w:gridCol w:w="1918"/>
        <w:gridCol w:w="1139"/>
      </w:tblGrid>
      <w:tr w:rsidR="004268B8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8B8" w:rsidRDefault="000D104F">
            <w:bookmarkStart w:id="210" w:name="2496643426"/>
            <w:bookmarkEnd w:id="209"/>
            <w:r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8B8" w:rsidRDefault="000D104F">
            <w:r>
              <w:rPr>
                <w:rFonts w:ascii="Times New Roman" w:hAnsi="Times New Roman"/>
                <w:color w:val="000000"/>
              </w:rPr>
              <w:t>Время</w:t>
            </w:r>
          </w:p>
        </w:tc>
        <w:tc>
          <w:tcPr>
            <w:tcW w:w="2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8B8" w:rsidRDefault="000D104F">
            <w:r>
              <w:rPr>
                <w:rFonts w:ascii="Times New Roman" w:hAnsi="Times New Roman"/>
                <w:color w:val="000000"/>
              </w:rPr>
              <w:t>Показание прибора по измерению температуры (термометр)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8B8" w:rsidRDefault="000D104F">
            <w:r>
              <w:rPr>
                <w:rFonts w:ascii="Times New Roman" w:hAnsi="Times New Roman"/>
                <w:color w:val="000000"/>
              </w:rPr>
              <w:t xml:space="preserve">Показание прибора по измерению влажности </w:t>
            </w:r>
            <w:r>
              <w:rPr>
                <w:rFonts w:ascii="Times New Roman" w:hAnsi="Times New Roman"/>
                <w:color w:val="000000"/>
              </w:rPr>
              <w:t>(психрометр, гигрометр)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8B8" w:rsidRDefault="000D104F">
            <w:r>
              <w:rPr>
                <w:rFonts w:ascii="Times New Roman" w:hAnsi="Times New Roman"/>
                <w:color w:val="000000"/>
              </w:rPr>
              <w:t>Роспись</w:t>
            </w:r>
          </w:p>
        </w:tc>
      </w:tr>
      <w:tr w:rsidR="004268B8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8B8" w:rsidRDefault="004268B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8B8" w:rsidRDefault="004268B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8B8" w:rsidRDefault="004268B8"/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8B8" w:rsidRDefault="000D104F">
            <w:r>
              <w:rPr>
                <w:rFonts w:ascii="Times New Roman" w:hAnsi="Times New Roman"/>
                <w:color w:val="000000"/>
              </w:rPr>
              <w:t>Показание сухого прибора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8B8" w:rsidRDefault="000D104F">
            <w:r>
              <w:rPr>
                <w:rFonts w:ascii="Times New Roman" w:hAnsi="Times New Roman"/>
                <w:color w:val="000000"/>
              </w:rPr>
              <w:t>Показание увлажненного прибора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8B8" w:rsidRDefault="000D104F">
            <w:r>
              <w:rPr>
                <w:rFonts w:ascii="Times New Roman" w:hAnsi="Times New Roman"/>
                <w:color w:val="000000"/>
              </w:rPr>
              <w:t>Относительная влажность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8B8" w:rsidRDefault="004268B8"/>
        </w:tc>
      </w:tr>
      <w:tr w:rsidR="004268B8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8B8" w:rsidRDefault="000D104F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8B8" w:rsidRDefault="000D104F"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8B8" w:rsidRDefault="000D104F"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8B8" w:rsidRDefault="000D104F"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8B8" w:rsidRDefault="000D104F"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8B8" w:rsidRDefault="000D104F"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8B8" w:rsidRDefault="000D104F"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4268B8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8B8" w:rsidRDefault="004268B8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8B8" w:rsidRDefault="004268B8"/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8B8" w:rsidRDefault="004268B8"/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8B8" w:rsidRDefault="004268B8"/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8B8" w:rsidRDefault="004268B8"/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8B8" w:rsidRDefault="004268B8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8B8" w:rsidRDefault="004268B8"/>
        </w:tc>
      </w:tr>
      <w:tr w:rsidR="004268B8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8B8" w:rsidRDefault="004268B8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8B8" w:rsidRDefault="004268B8"/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8B8" w:rsidRDefault="004268B8"/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8B8" w:rsidRDefault="004268B8"/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8B8" w:rsidRDefault="004268B8"/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8B8" w:rsidRDefault="004268B8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8B8" w:rsidRDefault="004268B8"/>
        </w:tc>
      </w:tr>
      <w:tr w:rsidR="004268B8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8B8" w:rsidRDefault="004268B8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8B8" w:rsidRDefault="004268B8"/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8B8" w:rsidRDefault="004268B8"/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8B8" w:rsidRDefault="004268B8"/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8B8" w:rsidRDefault="004268B8"/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8B8" w:rsidRDefault="004268B8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8B8" w:rsidRDefault="004268B8"/>
        </w:tc>
      </w:tr>
      <w:tr w:rsidR="004268B8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8B8" w:rsidRDefault="004268B8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8B8" w:rsidRDefault="004268B8"/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8B8" w:rsidRDefault="004268B8"/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8B8" w:rsidRDefault="004268B8"/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8B8" w:rsidRDefault="004268B8"/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8B8" w:rsidRDefault="004268B8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8B8" w:rsidRDefault="004268B8"/>
        </w:tc>
      </w:tr>
      <w:bookmarkEnd w:id="210"/>
    </w:tbl>
    <w:p w:rsidR="000D104F" w:rsidRDefault="000D104F"/>
    <w:sectPr w:rsidR="000D104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B8"/>
    <w:rsid w:val="000D104F"/>
    <w:rsid w:val="004268B8"/>
    <w:rsid w:val="0053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7FF6C-FC84-4F75-830E-1990A800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stprofi.com/home/section/2174344528" TargetMode="External"/><Relationship Id="rId13" Type="http://schemas.openxmlformats.org/officeDocument/2006/relationships/hyperlink" Target="https://bestprofi.com/home/section/2409740143" TargetMode="External"/><Relationship Id="rId18" Type="http://schemas.openxmlformats.org/officeDocument/2006/relationships/hyperlink" Target="https://bestprofi.com/home/section/2957422952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bestprofi.com/home/section/630247901" TargetMode="External"/><Relationship Id="rId12" Type="http://schemas.openxmlformats.org/officeDocument/2006/relationships/hyperlink" Target="https://bestprofi.com/home/section/2957422952" TargetMode="External"/><Relationship Id="rId17" Type="http://schemas.openxmlformats.org/officeDocument/2006/relationships/hyperlink" Target="https://bestprofi.com/home/section/295742295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estprofi.com/home/section/2496643419" TargetMode="External"/><Relationship Id="rId20" Type="http://schemas.openxmlformats.org/officeDocument/2006/relationships/hyperlink" Target="https://bestprofi.com/home/section/580459039" TargetMode="External"/><Relationship Id="rId1" Type="http://schemas.openxmlformats.org/officeDocument/2006/relationships/styles" Target="styles.xml"/><Relationship Id="rId6" Type="http://schemas.openxmlformats.org/officeDocument/2006/relationships/hyperlink" Target="https://bestprofi.com/home/section/2496643231" TargetMode="External"/><Relationship Id="rId11" Type="http://schemas.openxmlformats.org/officeDocument/2006/relationships/hyperlink" Target="https://bestprofi.com/home/section/2409740139" TargetMode="External"/><Relationship Id="rId5" Type="http://schemas.openxmlformats.org/officeDocument/2006/relationships/hyperlink" Target="https://bestprofi.com/home/section/2957422952" TargetMode="External"/><Relationship Id="rId15" Type="http://schemas.openxmlformats.org/officeDocument/2006/relationships/hyperlink" Target="https://bestprofi.com/home/section/444313690" TargetMode="External"/><Relationship Id="rId10" Type="http://schemas.openxmlformats.org/officeDocument/2006/relationships/hyperlink" Target="https://bestprofi.com/home/section/2496643215" TargetMode="External"/><Relationship Id="rId19" Type="http://schemas.openxmlformats.org/officeDocument/2006/relationships/hyperlink" Target="https://bestprofi.com/home/section/2957422952" TargetMode="External"/><Relationship Id="rId4" Type="http://schemas.openxmlformats.org/officeDocument/2006/relationships/hyperlink" Target="https://bestprofi.com/home/section/2409740139" TargetMode="External"/><Relationship Id="rId9" Type="http://schemas.openxmlformats.org/officeDocument/2006/relationships/hyperlink" Target="https://bestprofi.com/home/section/2496643214" TargetMode="External"/><Relationship Id="rId14" Type="http://schemas.openxmlformats.org/officeDocument/2006/relationships/hyperlink" Target="https://bestprofi.com/home/section/295742295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6239</Words>
  <Characters>35564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Елеу Диляра Қанатқызы</dc:creator>
  <dc:description/>
  <cp:lastModifiedBy>Елеу Диляра Қанатқызы</cp:lastModifiedBy>
  <cp:revision>2</cp:revision>
  <dcterms:created xsi:type="dcterms:W3CDTF">2023-07-11T04:19:00Z</dcterms:created>
  <dcterms:modified xsi:type="dcterms:W3CDTF">2023-07-11T04:19:00Z</dcterms:modified>
  <dc:language>en-US</dc:language>
</cp:coreProperties>
</file>